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Pr="00892FC8" w:rsidRDefault="00FE2032" w:rsidP="001139FE">
      <w:pPr>
        <w:spacing w:after="120" w:line="360" w:lineRule="auto"/>
        <w:jc w:val="center"/>
        <w:rPr>
          <w:rFonts w:ascii="Arial" w:hAnsi="Arial" w:cs="Arial"/>
          <w:b/>
          <w:color w:val="C00000"/>
        </w:rPr>
      </w:pPr>
    </w:p>
    <w:p w:rsidR="006D70E2" w:rsidRPr="00892FC8" w:rsidRDefault="00D77C93" w:rsidP="00892FC8">
      <w:pPr>
        <w:spacing w:after="120" w:line="360" w:lineRule="auto"/>
        <w:jc w:val="center"/>
        <w:rPr>
          <w:rFonts w:ascii="Arial" w:hAnsi="Arial" w:cs="Arial"/>
        </w:rPr>
      </w:pPr>
      <w:r w:rsidRPr="00D77C93">
        <w:rPr>
          <w:rFonts w:ascii="Arial" w:hAnsi="Arial" w:cs="Arial"/>
          <w:b/>
          <w:noProof/>
          <w:color w:val="C00000"/>
          <w:lang w:eastAsia="en-ZA"/>
        </w:rPr>
        <w:pict>
          <v:roundrect id="Rounded Rectangle 1" o:spid="_x0000_s1026" style="position:absolute;left:0;text-align:left;margin-left:-92.05pt;margin-top:15.6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FD1B9D" w:rsidRPr="00F46031" w:rsidRDefault="00FD1B9D"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FD1B9D" w:rsidRPr="00F46031" w:rsidRDefault="00FD1B9D"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8</w:t>
                  </w:r>
                </w:p>
                <w:p w:rsidR="00FD1B9D" w:rsidRPr="00F46031" w:rsidRDefault="00FD1B9D"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January – March </w:t>
                  </w:r>
                </w:p>
                <w:p w:rsidR="00FD1B9D" w:rsidRDefault="00FD1B9D" w:rsidP="00FE2032">
                  <w:pPr>
                    <w:jc w:val="center"/>
                  </w:pPr>
                </w:p>
              </w:txbxContent>
            </v:textbox>
          </v:roundrect>
        </w:pict>
      </w:r>
    </w:p>
    <w:p w:rsidR="006D70E2" w:rsidRPr="00892FC8" w:rsidRDefault="006D70E2" w:rsidP="001139FE">
      <w:pPr>
        <w:spacing w:after="120" w:line="360" w:lineRule="auto"/>
        <w:jc w:val="center"/>
        <w:rPr>
          <w:rFonts w:ascii="Arial" w:hAnsi="Arial" w:cs="Arial"/>
          <w:b/>
          <w:color w:val="C00000"/>
        </w:rPr>
      </w:pPr>
    </w:p>
    <w:p w:rsidR="00357C35" w:rsidRPr="00892FC8" w:rsidRDefault="00357C35" w:rsidP="001139FE">
      <w:pPr>
        <w:tabs>
          <w:tab w:val="left" w:pos="2588"/>
          <w:tab w:val="center" w:pos="4513"/>
        </w:tabs>
        <w:spacing w:after="120" w:line="360" w:lineRule="auto"/>
        <w:rPr>
          <w:rFonts w:ascii="Arial" w:hAnsi="Arial" w:cs="Arial"/>
          <w:b/>
          <w:color w:val="C00000"/>
        </w:rPr>
      </w:pPr>
      <w:r w:rsidRPr="00892FC8">
        <w:rPr>
          <w:rFonts w:ascii="Arial" w:hAnsi="Arial" w:cs="Arial"/>
          <w:b/>
          <w:color w:val="C00000"/>
        </w:rPr>
        <w:tab/>
      </w:r>
    </w:p>
    <w:p w:rsidR="00357C35" w:rsidRPr="00892FC8" w:rsidRDefault="00357C35" w:rsidP="001139FE">
      <w:pPr>
        <w:tabs>
          <w:tab w:val="left" w:pos="2588"/>
          <w:tab w:val="center" w:pos="4513"/>
        </w:tabs>
        <w:spacing w:after="120" w:line="360" w:lineRule="auto"/>
        <w:rPr>
          <w:rFonts w:ascii="Arial" w:hAnsi="Arial" w:cs="Arial"/>
          <w:b/>
          <w:color w:val="C00000"/>
        </w:rPr>
      </w:pPr>
    </w:p>
    <w:p w:rsidR="00357C35" w:rsidRPr="00892FC8" w:rsidRDefault="00357C35" w:rsidP="001139FE">
      <w:pPr>
        <w:tabs>
          <w:tab w:val="left" w:pos="2588"/>
          <w:tab w:val="center" w:pos="4513"/>
        </w:tabs>
        <w:spacing w:after="120" w:line="360" w:lineRule="auto"/>
        <w:rPr>
          <w:rFonts w:ascii="Arial" w:hAnsi="Arial" w:cs="Arial"/>
          <w:b/>
          <w:color w:val="C00000"/>
        </w:rPr>
      </w:pPr>
    </w:p>
    <w:p w:rsidR="006D70E2" w:rsidRPr="00892FC8" w:rsidRDefault="006D70E2" w:rsidP="001139FE">
      <w:pPr>
        <w:spacing w:after="120" w:line="360" w:lineRule="auto"/>
        <w:jc w:val="center"/>
        <w:rPr>
          <w:rFonts w:ascii="Arial" w:hAnsi="Arial" w:cs="Arial"/>
          <w:b/>
          <w:color w:val="C00000"/>
        </w:rPr>
      </w:pPr>
    </w:p>
    <w:p w:rsidR="006D70E2" w:rsidRPr="00892FC8" w:rsidRDefault="006D70E2" w:rsidP="001139FE">
      <w:pPr>
        <w:spacing w:after="120" w:line="360" w:lineRule="auto"/>
        <w:jc w:val="center"/>
        <w:rPr>
          <w:rFonts w:ascii="Arial" w:hAnsi="Arial" w:cs="Arial"/>
          <w:b/>
          <w:color w:val="C00000"/>
        </w:rPr>
      </w:pPr>
    </w:p>
    <w:tbl>
      <w:tblPr>
        <w:tblStyle w:val="MediumGrid1-Accent6"/>
        <w:tblW w:w="0" w:type="auto"/>
        <w:tblLook w:val="04A0"/>
      </w:tblPr>
      <w:tblGrid>
        <w:gridCol w:w="2529"/>
        <w:gridCol w:w="6713"/>
      </w:tblGrid>
      <w:tr w:rsidR="006D70E2" w:rsidRPr="00892FC8" w:rsidTr="006D70E2">
        <w:trPr>
          <w:cnfStyle w:val="100000000000"/>
        </w:trPr>
        <w:tc>
          <w:tcPr>
            <w:cnfStyle w:val="001000000000"/>
            <w:tcW w:w="2529" w:type="dxa"/>
          </w:tcPr>
          <w:p w:rsidR="006D70E2" w:rsidRPr="00892FC8" w:rsidRDefault="006D70E2" w:rsidP="001139FE">
            <w:pPr>
              <w:spacing w:before="240" w:line="360" w:lineRule="auto"/>
              <w:rPr>
                <w:rFonts w:ascii="Arial" w:hAnsi="Arial" w:cs="Arial"/>
              </w:rPr>
            </w:pPr>
            <w:r w:rsidRPr="00892FC8">
              <w:rPr>
                <w:rFonts w:ascii="Arial" w:hAnsi="Arial" w:cs="Arial"/>
              </w:rPr>
              <w:t>PROVINCE:</w:t>
            </w:r>
          </w:p>
        </w:tc>
        <w:tc>
          <w:tcPr>
            <w:tcW w:w="6713" w:type="dxa"/>
          </w:tcPr>
          <w:p w:rsidR="006D70E2" w:rsidRPr="00892FC8" w:rsidRDefault="006D70E2" w:rsidP="001139FE">
            <w:pPr>
              <w:spacing w:before="240" w:line="360" w:lineRule="auto"/>
              <w:cnfStyle w:val="100000000000"/>
              <w:rPr>
                <w:rFonts w:ascii="Arial" w:hAnsi="Arial" w:cs="Arial"/>
              </w:rPr>
            </w:pPr>
          </w:p>
        </w:tc>
      </w:tr>
      <w:tr w:rsidR="006D70E2" w:rsidRPr="00892FC8" w:rsidTr="006D70E2">
        <w:trPr>
          <w:cnfStyle w:val="000000100000"/>
        </w:trPr>
        <w:tc>
          <w:tcPr>
            <w:cnfStyle w:val="001000000000"/>
            <w:tcW w:w="2529" w:type="dxa"/>
          </w:tcPr>
          <w:p w:rsidR="006D70E2" w:rsidRPr="00892FC8" w:rsidRDefault="006D70E2" w:rsidP="001139FE">
            <w:pPr>
              <w:spacing w:before="240" w:line="360" w:lineRule="auto"/>
              <w:rPr>
                <w:rFonts w:ascii="Arial" w:hAnsi="Arial" w:cs="Arial"/>
              </w:rPr>
            </w:pPr>
            <w:r w:rsidRPr="00892FC8">
              <w:rPr>
                <w:rFonts w:ascii="Arial" w:hAnsi="Arial" w:cs="Arial"/>
              </w:rPr>
              <w:t>DISTRICT:</w:t>
            </w:r>
          </w:p>
        </w:tc>
        <w:tc>
          <w:tcPr>
            <w:tcW w:w="6713" w:type="dxa"/>
          </w:tcPr>
          <w:p w:rsidR="006D70E2" w:rsidRPr="00892FC8" w:rsidRDefault="006D70E2" w:rsidP="001139FE">
            <w:pPr>
              <w:spacing w:before="240" w:line="360" w:lineRule="auto"/>
              <w:cnfStyle w:val="000000100000"/>
              <w:rPr>
                <w:rFonts w:ascii="Arial" w:hAnsi="Arial" w:cs="Arial"/>
              </w:rPr>
            </w:pPr>
          </w:p>
        </w:tc>
      </w:tr>
      <w:tr w:rsidR="006D70E2" w:rsidRPr="00892FC8" w:rsidTr="006D70E2">
        <w:tc>
          <w:tcPr>
            <w:cnfStyle w:val="001000000000"/>
            <w:tcW w:w="2529" w:type="dxa"/>
          </w:tcPr>
          <w:p w:rsidR="006D70E2" w:rsidRPr="00892FC8" w:rsidRDefault="006D70E2" w:rsidP="001139FE">
            <w:pPr>
              <w:spacing w:before="240" w:line="360" w:lineRule="auto"/>
              <w:rPr>
                <w:rFonts w:ascii="Arial" w:hAnsi="Arial" w:cs="Arial"/>
              </w:rPr>
            </w:pPr>
            <w:r w:rsidRPr="00892FC8">
              <w:rPr>
                <w:rFonts w:ascii="Arial" w:hAnsi="Arial" w:cs="Arial"/>
              </w:rPr>
              <w:t>SCHOOL:</w:t>
            </w:r>
          </w:p>
        </w:tc>
        <w:tc>
          <w:tcPr>
            <w:tcW w:w="6713" w:type="dxa"/>
          </w:tcPr>
          <w:p w:rsidR="006D70E2" w:rsidRPr="00892FC8" w:rsidRDefault="006D70E2" w:rsidP="001139FE">
            <w:pPr>
              <w:spacing w:before="240" w:line="360" w:lineRule="auto"/>
              <w:cnfStyle w:val="000000000000"/>
              <w:rPr>
                <w:rFonts w:ascii="Arial" w:hAnsi="Arial" w:cs="Arial"/>
              </w:rPr>
            </w:pPr>
          </w:p>
        </w:tc>
      </w:tr>
      <w:tr w:rsidR="006D70E2" w:rsidRPr="00892FC8" w:rsidTr="006D70E2">
        <w:trPr>
          <w:cnfStyle w:val="000000100000"/>
        </w:trPr>
        <w:tc>
          <w:tcPr>
            <w:cnfStyle w:val="001000000000"/>
            <w:tcW w:w="2529" w:type="dxa"/>
          </w:tcPr>
          <w:p w:rsidR="006D70E2" w:rsidRPr="00892FC8" w:rsidRDefault="006D70E2" w:rsidP="001139FE">
            <w:pPr>
              <w:spacing w:before="240" w:line="360" w:lineRule="auto"/>
              <w:rPr>
                <w:rFonts w:ascii="Arial" w:hAnsi="Arial" w:cs="Arial"/>
              </w:rPr>
            </w:pPr>
            <w:r w:rsidRPr="00892FC8">
              <w:rPr>
                <w:rFonts w:ascii="Arial" w:hAnsi="Arial" w:cs="Arial"/>
              </w:rPr>
              <w:t>TEACHER’S NAME:</w:t>
            </w:r>
          </w:p>
        </w:tc>
        <w:tc>
          <w:tcPr>
            <w:tcW w:w="6713" w:type="dxa"/>
          </w:tcPr>
          <w:p w:rsidR="006D70E2" w:rsidRPr="00892FC8" w:rsidRDefault="006D70E2" w:rsidP="001139FE">
            <w:pPr>
              <w:spacing w:before="240" w:line="360" w:lineRule="auto"/>
              <w:cnfStyle w:val="000000100000"/>
              <w:rPr>
                <w:rFonts w:ascii="Arial" w:hAnsi="Arial" w:cs="Arial"/>
              </w:rPr>
            </w:pPr>
          </w:p>
        </w:tc>
      </w:tr>
      <w:tr w:rsidR="006D70E2" w:rsidRPr="00892FC8" w:rsidTr="006D70E2">
        <w:tc>
          <w:tcPr>
            <w:cnfStyle w:val="001000000000"/>
            <w:tcW w:w="2529" w:type="dxa"/>
          </w:tcPr>
          <w:p w:rsidR="006D70E2" w:rsidRPr="00892FC8" w:rsidRDefault="006D70E2" w:rsidP="001139FE">
            <w:pPr>
              <w:spacing w:before="240" w:line="360" w:lineRule="auto"/>
              <w:rPr>
                <w:rFonts w:ascii="Arial" w:hAnsi="Arial" w:cs="Arial"/>
              </w:rPr>
            </w:pPr>
            <w:r w:rsidRPr="00892FC8">
              <w:rPr>
                <w:rFonts w:ascii="Arial" w:hAnsi="Arial" w:cs="Arial"/>
              </w:rPr>
              <w:t>DATE:</w:t>
            </w:r>
          </w:p>
        </w:tc>
        <w:tc>
          <w:tcPr>
            <w:tcW w:w="6713" w:type="dxa"/>
          </w:tcPr>
          <w:p w:rsidR="006D70E2" w:rsidRPr="00892FC8" w:rsidRDefault="006D70E2" w:rsidP="001139FE">
            <w:pPr>
              <w:spacing w:before="240" w:line="360" w:lineRule="auto"/>
              <w:cnfStyle w:val="000000000000"/>
              <w:rPr>
                <w:rFonts w:ascii="Arial" w:hAnsi="Arial" w:cs="Arial"/>
              </w:rPr>
            </w:pPr>
          </w:p>
        </w:tc>
      </w:tr>
      <w:tr w:rsidR="006D70E2" w:rsidRPr="00892FC8" w:rsidTr="006D70E2">
        <w:trPr>
          <w:cnfStyle w:val="000000100000"/>
        </w:trPr>
        <w:tc>
          <w:tcPr>
            <w:cnfStyle w:val="001000000000"/>
            <w:tcW w:w="2529" w:type="dxa"/>
          </w:tcPr>
          <w:p w:rsidR="006D70E2" w:rsidRPr="00892FC8" w:rsidRDefault="006D70E2" w:rsidP="001139FE">
            <w:pPr>
              <w:spacing w:before="240" w:line="360" w:lineRule="auto"/>
              <w:rPr>
                <w:rFonts w:ascii="Arial" w:hAnsi="Arial" w:cs="Arial"/>
                <w:b w:val="0"/>
              </w:rPr>
            </w:pPr>
            <w:r w:rsidRPr="00892FC8">
              <w:rPr>
                <w:rFonts w:ascii="Arial" w:hAnsi="Arial" w:cs="Arial"/>
              </w:rPr>
              <w:t>DURATION</w:t>
            </w:r>
            <w:r w:rsidRPr="00892FC8">
              <w:rPr>
                <w:rFonts w:ascii="Arial" w:hAnsi="Arial" w:cs="Arial"/>
                <w:b w:val="0"/>
              </w:rPr>
              <w:t>:</w:t>
            </w:r>
          </w:p>
        </w:tc>
        <w:tc>
          <w:tcPr>
            <w:tcW w:w="6713" w:type="dxa"/>
          </w:tcPr>
          <w:p w:rsidR="006D70E2" w:rsidRPr="00892FC8" w:rsidRDefault="006D70E2" w:rsidP="00FE0B57">
            <w:pPr>
              <w:pStyle w:val="ListParagraph"/>
              <w:numPr>
                <w:ilvl w:val="0"/>
                <w:numId w:val="1"/>
              </w:numPr>
              <w:spacing w:before="240" w:line="360" w:lineRule="auto"/>
              <w:cnfStyle w:val="000000100000"/>
              <w:rPr>
                <w:rFonts w:ascii="Arial" w:hAnsi="Arial" w:cs="Arial"/>
              </w:rPr>
            </w:pPr>
            <w:r w:rsidRPr="00892FC8">
              <w:rPr>
                <w:rFonts w:ascii="Arial" w:hAnsi="Arial" w:cs="Arial"/>
              </w:rPr>
              <w:t>Hour</w:t>
            </w:r>
          </w:p>
        </w:tc>
      </w:tr>
    </w:tbl>
    <w:p w:rsidR="00892FC8" w:rsidRPr="00892FC8" w:rsidRDefault="00892FC8" w:rsidP="00892FC8">
      <w:pPr>
        <w:pStyle w:val="ListParagraph"/>
        <w:spacing w:line="360" w:lineRule="auto"/>
        <w:jc w:val="both"/>
        <w:rPr>
          <w:rFonts w:ascii="Arial" w:hAnsi="Arial" w:cs="Arial"/>
          <w:b/>
        </w:rPr>
      </w:pPr>
    </w:p>
    <w:p w:rsidR="00892FC8" w:rsidRPr="00892FC8" w:rsidRDefault="00892FC8" w:rsidP="00892FC8">
      <w:pPr>
        <w:pStyle w:val="ListParagraph"/>
        <w:spacing w:line="360" w:lineRule="auto"/>
        <w:jc w:val="both"/>
        <w:rPr>
          <w:rFonts w:ascii="Arial" w:hAnsi="Arial" w:cs="Arial"/>
          <w:b/>
        </w:rPr>
      </w:pPr>
    </w:p>
    <w:p w:rsidR="00892FC8" w:rsidRDefault="00892FC8" w:rsidP="00FE0B57">
      <w:pPr>
        <w:pStyle w:val="ListParagraph"/>
        <w:numPr>
          <w:ilvl w:val="0"/>
          <w:numId w:val="2"/>
        </w:numPr>
        <w:spacing w:line="360" w:lineRule="auto"/>
        <w:jc w:val="both"/>
        <w:rPr>
          <w:rFonts w:ascii="Arial" w:hAnsi="Arial" w:cs="Arial"/>
          <w:b/>
        </w:rPr>
      </w:pPr>
      <w:r w:rsidRPr="00892FC8">
        <w:rPr>
          <w:rFonts w:ascii="Arial" w:hAnsi="Arial" w:cs="Arial"/>
          <w:b/>
          <w:color w:val="E36C0A" w:themeColor="accent6" w:themeShade="BF"/>
        </w:rPr>
        <w:t xml:space="preserve">TOPIC: INTEGERS: </w:t>
      </w:r>
      <w:r w:rsidR="00D32397">
        <w:rPr>
          <w:rFonts w:ascii="Arial" w:hAnsi="Arial" w:cs="Arial"/>
          <w:b/>
          <w:color w:val="E36C0A" w:themeColor="accent6" w:themeShade="BF"/>
        </w:rPr>
        <w:t>Counting, ordering and comparing integers</w:t>
      </w:r>
      <w:r w:rsidR="00F34E4F" w:rsidRPr="003B7B41">
        <w:rPr>
          <w:rFonts w:ascii="Arial" w:hAnsi="Arial" w:cs="Arial"/>
          <w:b/>
          <w:color w:val="E36C0A" w:themeColor="accent6" w:themeShade="BF"/>
        </w:rPr>
        <w:t xml:space="preserve"> </w:t>
      </w:r>
      <w:r w:rsidR="00B16002">
        <w:rPr>
          <w:rFonts w:ascii="Arial" w:hAnsi="Arial" w:cs="Arial"/>
          <w:b/>
          <w:color w:val="E36C0A" w:themeColor="accent6" w:themeShade="BF"/>
        </w:rPr>
        <w:t>(L</w:t>
      </w:r>
      <w:r w:rsidR="003B7B41" w:rsidRPr="003B7B41">
        <w:rPr>
          <w:rFonts w:ascii="Arial" w:hAnsi="Arial" w:cs="Arial"/>
          <w:b/>
          <w:color w:val="E36C0A" w:themeColor="accent6" w:themeShade="BF"/>
        </w:rPr>
        <w:t xml:space="preserve">esson </w:t>
      </w:r>
      <w:r w:rsidR="003B7B41">
        <w:rPr>
          <w:rFonts w:ascii="Arial" w:hAnsi="Arial" w:cs="Arial"/>
          <w:b/>
          <w:color w:val="E36C0A" w:themeColor="accent6" w:themeShade="BF"/>
        </w:rPr>
        <w:t>1</w:t>
      </w:r>
      <w:r w:rsidRPr="003B7B41">
        <w:rPr>
          <w:rFonts w:ascii="Arial" w:hAnsi="Arial" w:cs="Arial"/>
          <w:b/>
          <w:color w:val="E36C0A" w:themeColor="accent6" w:themeShade="BF"/>
        </w:rPr>
        <w:t>)</w:t>
      </w:r>
    </w:p>
    <w:p w:rsidR="00892FC8" w:rsidRPr="00892FC8" w:rsidRDefault="00892FC8" w:rsidP="00892FC8">
      <w:pPr>
        <w:pStyle w:val="ListParagraph"/>
        <w:spacing w:line="360" w:lineRule="auto"/>
        <w:ind w:left="360"/>
        <w:jc w:val="both"/>
        <w:rPr>
          <w:rFonts w:ascii="Arial" w:hAnsi="Arial" w:cs="Arial"/>
          <w:b/>
        </w:rPr>
      </w:pPr>
    </w:p>
    <w:p w:rsidR="00892FC8" w:rsidRPr="00892FC8" w:rsidRDefault="00892FC8" w:rsidP="00FE0B57">
      <w:pPr>
        <w:pStyle w:val="ListParagraph"/>
        <w:numPr>
          <w:ilvl w:val="0"/>
          <w:numId w:val="2"/>
        </w:numPr>
        <w:spacing w:line="360" w:lineRule="auto"/>
        <w:jc w:val="both"/>
        <w:rPr>
          <w:rFonts w:ascii="Arial" w:hAnsi="Arial" w:cs="Arial"/>
          <w:b/>
          <w:color w:val="E36C0A" w:themeColor="accent6" w:themeShade="BF"/>
        </w:rPr>
      </w:pPr>
      <w:r w:rsidRPr="00892FC8">
        <w:rPr>
          <w:rFonts w:ascii="Arial" w:hAnsi="Arial" w:cs="Arial"/>
          <w:b/>
          <w:color w:val="E36C0A" w:themeColor="accent6" w:themeShade="BF"/>
        </w:rPr>
        <w:t xml:space="preserve">CONCEPTS &amp; SKILLS TO BE ACHIEVED: </w:t>
      </w:r>
    </w:p>
    <w:p w:rsidR="00892FC8" w:rsidRPr="00C32C47" w:rsidRDefault="00892FC8" w:rsidP="00F34E4F">
      <w:pPr>
        <w:shd w:val="clear" w:color="auto" w:fill="FABF8F" w:themeFill="accent6" w:themeFillTint="99"/>
        <w:spacing w:before="240" w:line="360" w:lineRule="auto"/>
        <w:rPr>
          <w:rFonts w:ascii="Arial" w:hAnsi="Arial" w:cs="Arial"/>
          <w:b/>
        </w:rPr>
      </w:pPr>
      <w:r w:rsidRPr="00892FC8">
        <w:rPr>
          <w:rFonts w:ascii="Arial" w:hAnsi="Arial" w:cs="Arial"/>
          <w:b/>
        </w:rPr>
        <w:t xml:space="preserve">By the end of the lesson learners should </w:t>
      </w:r>
      <w:r w:rsidR="009B5663">
        <w:rPr>
          <w:rFonts w:ascii="Arial" w:hAnsi="Arial" w:cs="Arial"/>
          <w:b/>
        </w:rPr>
        <w:t xml:space="preserve">know and be able to </w:t>
      </w:r>
      <w:r w:rsidR="003B7B41">
        <w:rPr>
          <w:rFonts w:ascii="Arial" w:hAnsi="Arial" w:cs="Arial"/>
          <w:b/>
        </w:rPr>
        <w:t>count forwards</w:t>
      </w:r>
      <w:r w:rsidR="009B5663">
        <w:rPr>
          <w:rFonts w:ascii="Arial" w:hAnsi="Arial" w:cs="Arial"/>
          <w:b/>
        </w:rPr>
        <w:t xml:space="preserve"> </w:t>
      </w:r>
      <w:r w:rsidR="003B7B41">
        <w:rPr>
          <w:rFonts w:ascii="Arial" w:hAnsi="Arial" w:cs="Arial"/>
          <w:b/>
        </w:rPr>
        <w:t>and backwards in integers for any interval</w:t>
      </w:r>
    </w:p>
    <w:p w:rsidR="006D70E2" w:rsidRPr="00892FC8" w:rsidRDefault="006D70E2" w:rsidP="001139FE">
      <w:pPr>
        <w:spacing w:line="360" w:lineRule="auto"/>
        <w:rPr>
          <w:rFonts w:ascii="Arial" w:hAnsi="Arial" w:cs="Arial"/>
        </w:rPr>
      </w:pPr>
    </w:p>
    <w:p w:rsidR="006D70E2" w:rsidRPr="00892FC8" w:rsidRDefault="006D70E2" w:rsidP="001139FE">
      <w:pPr>
        <w:spacing w:line="360" w:lineRule="auto"/>
        <w:rPr>
          <w:rFonts w:ascii="Arial" w:hAnsi="Arial" w:cs="Arial"/>
        </w:rPr>
      </w:pPr>
    </w:p>
    <w:p w:rsidR="006D70E2" w:rsidRDefault="006D70E2" w:rsidP="001139FE">
      <w:pPr>
        <w:spacing w:line="360" w:lineRule="auto"/>
        <w:rPr>
          <w:rFonts w:ascii="Arial" w:hAnsi="Arial" w:cs="Arial"/>
        </w:rPr>
      </w:pPr>
    </w:p>
    <w:p w:rsidR="00F34E4F" w:rsidRDefault="00F34E4F" w:rsidP="001139FE">
      <w:pPr>
        <w:spacing w:line="360" w:lineRule="auto"/>
        <w:rPr>
          <w:rFonts w:ascii="Arial" w:hAnsi="Arial" w:cs="Arial"/>
        </w:rPr>
      </w:pPr>
    </w:p>
    <w:p w:rsidR="00892FC8" w:rsidRDefault="00892FC8" w:rsidP="001139FE">
      <w:pPr>
        <w:spacing w:line="360" w:lineRule="auto"/>
        <w:rPr>
          <w:rFonts w:ascii="Arial" w:hAnsi="Arial" w:cs="Arial"/>
        </w:rPr>
      </w:pPr>
    </w:p>
    <w:tbl>
      <w:tblPr>
        <w:tblStyle w:val="TableGrid"/>
        <w:tblW w:w="10349" w:type="dxa"/>
        <w:tblInd w:w="-176" w:type="dxa"/>
        <w:tblLook w:val="04A0"/>
      </w:tblPr>
      <w:tblGrid>
        <w:gridCol w:w="3119"/>
        <w:gridCol w:w="7230"/>
      </w:tblGrid>
      <w:tr w:rsidR="006D70E2" w:rsidRPr="00892FC8" w:rsidTr="006D70E2">
        <w:trPr>
          <w:trHeight w:val="426"/>
        </w:trPr>
        <w:tc>
          <w:tcPr>
            <w:tcW w:w="3119" w:type="dxa"/>
            <w:vAlign w:val="center"/>
          </w:tcPr>
          <w:p w:rsidR="006D70E2" w:rsidRPr="00892FC8" w:rsidRDefault="006D70E2" w:rsidP="00FE0B57">
            <w:pPr>
              <w:pStyle w:val="ListParagraph"/>
              <w:numPr>
                <w:ilvl w:val="0"/>
                <w:numId w:val="2"/>
              </w:numPr>
              <w:spacing w:line="360" w:lineRule="auto"/>
              <w:jc w:val="both"/>
              <w:rPr>
                <w:rFonts w:ascii="Arial" w:hAnsi="Arial" w:cs="Arial"/>
                <w:b/>
                <w:color w:val="E36C0A" w:themeColor="accent6" w:themeShade="BF"/>
              </w:rPr>
            </w:pPr>
            <w:r w:rsidRPr="00892FC8">
              <w:rPr>
                <w:rFonts w:ascii="Arial" w:hAnsi="Arial" w:cs="Arial"/>
                <w:b/>
                <w:color w:val="E36C0A" w:themeColor="accent6" w:themeShade="BF"/>
              </w:rPr>
              <w:t>RESOURCES:</w:t>
            </w:r>
          </w:p>
        </w:tc>
        <w:tc>
          <w:tcPr>
            <w:tcW w:w="7230" w:type="dxa"/>
            <w:vAlign w:val="center"/>
          </w:tcPr>
          <w:p w:rsidR="006D70E2" w:rsidRPr="00892FC8" w:rsidRDefault="006D70E2" w:rsidP="00451720">
            <w:pPr>
              <w:spacing w:line="360" w:lineRule="auto"/>
              <w:ind w:left="357" w:hanging="357"/>
              <w:jc w:val="both"/>
              <w:rPr>
                <w:rFonts w:ascii="Arial" w:hAnsi="Arial" w:cs="Arial"/>
              </w:rPr>
            </w:pPr>
            <w:r w:rsidRPr="00892FC8">
              <w:rPr>
                <w:rFonts w:ascii="Arial" w:hAnsi="Arial" w:cs="Arial"/>
              </w:rPr>
              <w:t>Textbooks, DBE workbook</w:t>
            </w:r>
            <w:r w:rsidR="00F34E4F">
              <w:rPr>
                <w:rFonts w:ascii="Arial" w:hAnsi="Arial" w:cs="Arial"/>
              </w:rPr>
              <w:t xml:space="preserve"> 1</w:t>
            </w:r>
            <w:r w:rsidR="00892FC8">
              <w:rPr>
                <w:rFonts w:ascii="Arial" w:hAnsi="Arial" w:cs="Arial"/>
              </w:rPr>
              <w:t>, Sasol-</w:t>
            </w:r>
            <w:proofErr w:type="spellStart"/>
            <w:r w:rsidR="003B7B41">
              <w:rPr>
                <w:rFonts w:ascii="Arial" w:hAnsi="Arial" w:cs="Arial"/>
              </w:rPr>
              <w:t>Inzalo</w:t>
            </w:r>
            <w:proofErr w:type="spellEnd"/>
            <w:r w:rsidR="003B7B41">
              <w:rPr>
                <w:rFonts w:ascii="Arial" w:hAnsi="Arial" w:cs="Arial"/>
              </w:rPr>
              <w:t xml:space="preserve"> </w:t>
            </w:r>
            <w:r w:rsidR="00451720">
              <w:rPr>
                <w:rFonts w:ascii="Arial" w:hAnsi="Arial" w:cs="Arial"/>
              </w:rPr>
              <w:t>B</w:t>
            </w:r>
            <w:r w:rsidRPr="00892FC8">
              <w:rPr>
                <w:rFonts w:ascii="Arial" w:hAnsi="Arial" w:cs="Arial"/>
              </w:rPr>
              <w:t>ook</w:t>
            </w:r>
            <w:r w:rsidR="00F34E4F">
              <w:rPr>
                <w:rFonts w:ascii="Arial" w:hAnsi="Arial" w:cs="Arial"/>
              </w:rPr>
              <w:t xml:space="preserve"> 1</w:t>
            </w:r>
            <w:r w:rsidR="00892FC8">
              <w:rPr>
                <w:rFonts w:ascii="Arial" w:hAnsi="Arial" w:cs="Arial"/>
              </w:rPr>
              <w:t>.</w:t>
            </w:r>
          </w:p>
        </w:tc>
      </w:tr>
      <w:tr w:rsidR="006D70E2" w:rsidRPr="00892FC8" w:rsidTr="006D70E2">
        <w:trPr>
          <w:trHeight w:val="434"/>
        </w:trPr>
        <w:tc>
          <w:tcPr>
            <w:tcW w:w="3119" w:type="dxa"/>
            <w:vAlign w:val="center"/>
          </w:tcPr>
          <w:p w:rsidR="006D70E2" w:rsidRPr="00892FC8" w:rsidRDefault="006D70E2" w:rsidP="00FE0B57">
            <w:pPr>
              <w:pStyle w:val="ListParagraph"/>
              <w:numPr>
                <w:ilvl w:val="0"/>
                <w:numId w:val="2"/>
              </w:numPr>
              <w:spacing w:line="360" w:lineRule="auto"/>
              <w:jc w:val="both"/>
              <w:rPr>
                <w:rFonts w:ascii="Arial" w:hAnsi="Arial" w:cs="Arial"/>
                <w:b/>
                <w:color w:val="E36C0A" w:themeColor="accent6" w:themeShade="BF"/>
              </w:rPr>
            </w:pPr>
            <w:r w:rsidRPr="00892FC8">
              <w:rPr>
                <w:rFonts w:ascii="Arial" w:hAnsi="Arial" w:cs="Arial"/>
                <w:b/>
                <w:color w:val="E36C0A" w:themeColor="accent6" w:themeShade="BF"/>
              </w:rPr>
              <w:t>PRIOR KNOWLEDGE:</w:t>
            </w:r>
          </w:p>
        </w:tc>
        <w:tc>
          <w:tcPr>
            <w:tcW w:w="7230" w:type="dxa"/>
            <w:vAlign w:val="center"/>
          </w:tcPr>
          <w:p w:rsidR="00357C35" w:rsidRPr="00892FC8" w:rsidRDefault="004043F3" w:rsidP="00FE0B57">
            <w:pPr>
              <w:pStyle w:val="ListParagraph"/>
              <w:numPr>
                <w:ilvl w:val="0"/>
                <w:numId w:val="4"/>
              </w:numPr>
              <w:spacing w:line="360" w:lineRule="auto"/>
              <w:rPr>
                <w:rFonts w:ascii="Arial" w:hAnsi="Arial" w:cs="Arial"/>
              </w:rPr>
            </w:pPr>
            <w:r>
              <w:rPr>
                <w:rFonts w:ascii="Arial" w:hAnsi="Arial" w:cs="Arial"/>
              </w:rPr>
              <w:t xml:space="preserve"> calculations with </w:t>
            </w:r>
            <w:r w:rsidR="003B7B41">
              <w:rPr>
                <w:rFonts w:ascii="Arial" w:hAnsi="Arial" w:cs="Arial"/>
              </w:rPr>
              <w:t>whole numbers</w:t>
            </w:r>
            <w:r>
              <w:rPr>
                <w:rFonts w:ascii="Arial" w:hAnsi="Arial" w:cs="Arial"/>
              </w:rPr>
              <w:t xml:space="preserve"> involving all four operations</w:t>
            </w:r>
          </w:p>
          <w:p w:rsidR="006D70E2" w:rsidRPr="004043F3" w:rsidRDefault="003B7B41" w:rsidP="00FE0B57">
            <w:pPr>
              <w:pStyle w:val="ListParagraph"/>
              <w:numPr>
                <w:ilvl w:val="0"/>
                <w:numId w:val="4"/>
              </w:numPr>
              <w:spacing w:line="360" w:lineRule="auto"/>
              <w:rPr>
                <w:rFonts w:ascii="Arial" w:hAnsi="Arial" w:cs="Arial"/>
              </w:rPr>
            </w:pPr>
            <w:r>
              <w:rPr>
                <w:rFonts w:ascii="Arial" w:hAnsi="Arial" w:cs="Arial"/>
              </w:rPr>
              <w:t>properties of  whole numbers</w:t>
            </w:r>
          </w:p>
        </w:tc>
      </w:tr>
      <w:tr w:rsidR="00892FC8" w:rsidRPr="00892FC8" w:rsidTr="00F66439">
        <w:trPr>
          <w:trHeight w:val="434"/>
        </w:trPr>
        <w:tc>
          <w:tcPr>
            <w:tcW w:w="10349" w:type="dxa"/>
            <w:gridSpan w:val="2"/>
            <w:vAlign w:val="center"/>
          </w:tcPr>
          <w:p w:rsidR="00892FC8" w:rsidRPr="00892FC8" w:rsidRDefault="00892FC8" w:rsidP="00FE0B57">
            <w:pPr>
              <w:pStyle w:val="ListParagraph"/>
              <w:numPr>
                <w:ilvl w:val="0"/>
                <w:numId w:val="2"/>
              </w:numPr>
              <w:spacing w:line="360" w:lineRule="auto"/>
              <w:jc w:val="both"/>
              <w:rPr>
                <w:rFonts w:ascii="Arial" w:hAnsi="Arial" w:cs="Arial"/>
              </w:rPr>
            </w:pPr>
            <w:r w:rsidRPr="00892FC8">
              <w:rPr>
                <w:rFonts w:ascii="Arial" w:hAnsi="Arial" w:cs="Arial"/>
                <w:b/>
                <w:color w:val="E36C0A" w:themeColor="accent6" w:themeShade="BF"/>
              </w:rPr>
              <w:t xml:space="preserve">REVIEW AND CORRECTION OF HOMEWORK </w:t>
            </w:r>
            <w:r w:rsidRPr="00892FC8">
              <w:rPr>
                <w:rFonts w:ascii="Arial" w:hAnsi="Arial" w:cs="Arial"/>
                <w:color w:val="E36C0A" w:themeColor="accent6" w:themeShade="BF"/>
              </w:rPr>
              <w:t>(suggested time: 10 minutes)</w:t>
            </w:r>
          </w:p>
          <w:p w:rsidR="00892FC8" w:rsidRPr="00892FC8" w:rsidRDefault="00892FC8" w:rsidP="00892FC8">
            <w:pPr>
              <w:pStyle w:val="ListParagraph"/>
              <w:spacing w:line="360" w:lineRule="auto"/>
              <w:ind w:left="360"/>
              <w:jc w:val="both"/>
              <w:rPr>
                <w:rFonts w:ascii="Arial" w:hAnsi="Arial" w:cs="Arial"/>
              </w:rPr>
            </w:pPr>
            <w:r w:rsidRPr="00447B11">
              <w:rPr>
                <w:rFonts w:ascii="Arial" w:hAnsi="Arial" w:cs="Arial"/>
              </w:rPr>
              <w:t xml:space="preserve">Homework </w:t>
            </w:r>
            <w:r>
              <w:rPr>
                <w:rFonts w:ascii="Arial" w:hAnsi="Arial" w:cs="Arial"/>
              </w:rPr>
              <w:t xml:space="preserve">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tc>
      </w:tr>
      <w:tr w:rsidR="006D70E2" w:rsidRPr="00892FC8" w:rsidTr="00670E3E">
        <w:trPr>
          <w:trHeight w:val="426"/>
        </w:trPr>
        <w:tc>
          <w:tcPr>
            <w:tcW w:w="10349" w:type="dxa"/>
            <w:gridSpan w:val="2"/>
            <w:shd w:val="clear" w:color="auto" w:fill="auto"/>
            <w:vAlign w:val="center"/>
          </w:tcPr>
          <w:p w:rsidR="006D70E2" w:rsidRDefault="006D70E2" w:rsidP="00FE0B57">
            <w:pPr>
              <w:pStyle w:val="ListParagraph"/>
              <w:numPr>
                <w:ilvl w:val="0"/>
                <w:numId w:val="2"/>
              </w:numPr>
              <w:spacing w:line="360" w:lineRule="auto"/>
              <w:jc w:val="both"/>
              <w:rPr>
                <w:rFonts w:ascii="Arial" w:hAnsi="Arial" w:cs="Arial"/>
                <w:color w:val="E36C0A" w:themeColor="accent6" w:themeShade="BF"/>
              </w:rPr>
            </w:pPr>
            <w:r w:rsidRPr="00670E3E">
              <w:rPr>
                <w:rFonts w:ascii="Arial" w:hAnsi="Arial" w:cs="Arial"/>
                <w:b/>
                <w:color w:val="E36C0A" w:themeColor="accent6" w:themeShade="BF"/>
              </w:rPr>
              <w:t xml:space="preserve">INTRODUCTION </w:t>
            </w:r>
            <w:r w:rsidRPr="00670E3E">
              <w:rPr>
                <w:rFonts w:ascii="Arial" w:hAnsi="Arial" w:cs="Arial"/>
                <w:color w:val="E36C0A" w:themeColor="accent6" w:themeShade="BF"/>
              </w:rPr>
              <w:t>(Suggested time: 10 Minutes)</w:t>
            </w:r>
          </w:p>
          <w:p w:rsidR="003D1C8E" w:rsidRDefault="003D1C8E" w:rsidP="00800F55">
            <w:pPr>
              <w:rPr>
                <w:rFonts w:ascii="Arial" w:hAnsi="Arial" w:cs="Arial"/>
              </w:rPr>
            </w:pPr>
            <w:r>
              <w:rPr>
                <w:rFonts w:ascii="Arial" w:hAnsi="Arial" w:cs="Arial"/>
              </w:rPr>
              <w:t xml:space="preserve">      </w:t>
            </w:r>
            <w:r w:rsidR="00800F55" w:rsidRPr="003D1C8E">
              <w:rPr>
                <w:rFonts w:ascii="Arial" w:hAnsi="Arial" w:cs="Arial"/>
              </w:rPr>
              <w:t xml:space="preserve">Activity 1:   Ask learners to define the following set of numbers and give an example of each of </w:t>
            </w:r>
            <w:r>
              <w:rPr>
                <w:rFonts w:ascii="Arial" w:hAnsi="Arial" w:cs="Arial"/>
              </w:rPr>
              <w:t xml:space="preserve">    </w:t>
            </w:r>
          </w:p>
          <w:p w:rsidR="00800F55" w:rsidRDefault="003D1C8E" w:rsidP="00800F55">
            <w:pPr>
              <w:rPr>
                <w:rFonts w:ascii="Arial" w:hAnsi="Arial" w:cs="Arial"/>
              </w:rPr>
            </w:pPr>
            <w:r>
              <w:rPr>
                <w:rFonts w:ascii="Arial" w:hAnsi="Arial" w:cs="Arial"/>
              </w:rPr>
              <w:t xml:space="preserve">      </w:t>
            </w:r>
            <w:r w:rsidR="00800F55" w:rsidRPr="003D1C8E">
              <w:rPr>
                <w:rFonts w:ascii="Arial" w:hAnsi="Arial" w:cs="Arial"/>
              </w:rPr>
              <w:t>them:</w:t>
            </w:r>
          </w:p>
          <w:p w:rsidR="003D1C8E" w:rsidRPr="003D1C8E" w:rsidRDefault="003D1C8E" w:rsidP="00800F55">
            <w:pPr>
              <w:rPr>
                <w:rFonts w:ascii="Arial" w:hAnsi="Arial" w:cs="Arial"/>
              </w:rPr>
            </w:pPr>
          </w:p>
          <w:p w:rsidR="00800F55" w:rsidRPr="003D1C8E" w:rsidRDefault="00800F55" w:rsidP="00800F55">
            <w:pPr>
              <w:pStyle w:val="ListParagraph"/>
              <w:numPr>
                <w:ilvl w:val="0"/>
                <w:numId w:val="21"/>
              </w:numPr>
              <w:rPr>
                <w:rFonts w:ascii="Arial" w:hAnsi="Arial" w:cs="Arial"/>
              </w:rPr>
            </w:pPr>
            <w:r w:rsidRPr="003D1C8E">
              <w:rPr>
                <w:rFonts w:ascii="Arial" w:hAnsi="Arial" w:cs="Arial"/>
              </w:rPr>
              <w:t>Natural numbers</w:t>
            </w:r>
          </w:p>
          <w:p w:rsidR="00800F55" w:rsidRPr="003D1C8E" w:rsidRDefault="00800F55" w:rsidP="00800F55">
            <w:pPr>
              <w:pStyle w:val="ListParagraph"/>
              <w:numPr>
                <w:ilvl w:val="0"/>
                <w:numId w:val="21"/>
              </w:numPr>
              <w:rPr>
                <w:rFonts w:ascii="Arial" w:hAnsi="Arial" w:cs="Arial"/>
              </w:rPr>
            </w:pPr>
            <w:r w:rsidRPr="003D1C8E">
              <w:rPr>
                <w:rFonts w:ascii="Arial" w:hAnsi="Arial" w:cs="Arial"/>
              </w:rPr>
              <w:t>Whole numbers</w:t>
            </w:r>
          </w:p>
          <w:p w:rsidR="00800F55" w:rsidRPr="003D1C8E" w:rsidRDefault="00800F55" w:rsidP="00800F55">
            <w:pPr>
              <w:pStyle w:val="ListParagraph"/>
              <w:numPr>
                <w:ilvl w:val="0"/>
                <w:numId w:val="21"/>
              </w:numPr>
              <w:rPr>
                <w:rFonts w:ascii="Arial" w:hAnsi="Arial" w:cs="Arial"/>
              </w:rPr>
            </w:pPr>
            <w:r w:rsidRPr="003D1C8E">
              <w:rPr>
                <w:rFonts w:ascii="Arial" w:hAnsi="Arial" w:cs="Arial"/>
              </w:rPr>
              <w:t>Integers</w:t>
            </w:r>
          </w:p>
          <w:p w:rsidR="00800F55" w:rsidRPr="003D1C8E" w:rsidRDefault="00800F55" w:rsidP="00800F55">
            <w:pPr>
              <w:rPr>
                <w:rFonts w:ascii="Arial" w:hAnsi="Arial" w:cs="Arial"/>
              </w:rPr>
            </w:pPr>
            <w:r w:rsidRPr="003D1C8E">
              <w:rPr>
                <w:rFonts w:ascii="Arial" w:hAnsi="Arial" w:cs="Arial"/>
              </w:rPr>
              <w:t xml:space="preserve">         </w:t>
            </w:r>
          </w:p>
          <w:p w:rsidR="00CC53D1" w:rsidRDefault="00800F55" w:rsidP="00800F55">
            <w:pPr>
              <w:rPr>
                <w:rFonts w:ascii="Arial" w:hAnsi="Arial" w:cs="Arial"/>
              </w:rPr>
            </w:pPr>
            <w:r w:rsidRPr="003D1C8E">
              <w:rPr>
                <w:rFonts w:ascii="Arial" w:hAnsi="Arial" w:cs="Arial"/>
              </w:rPr>
              <w:t xml:space="preserve">       Activity 2:</w:t>
            </w:r>
          </w:p>
          <w:p w:rsidR="003D1C8E" w:rsidRPr="003D1C8E" w:rsidRDefault="003D1C8E" w:rsidP="00800F55">
            <w:pPr>
              <w:rPr>
                <w:rFonts w:ascii="Arial" w:hAnsi="Arial" w:cs="Arial"/>
              </w:rPr>
            </w:pPr>
          </w:p>
          <w:p w:rsidR="00800F55" w:rsidRPr="003D1C8E" w:rsidRDefault="00CC53D1" w:rsidP="00CC53D1">
            <w:pPr>
              <w:pStyle w:val="ListParagraph"/>
              <w:numPr>
                <w:ilvl w:val="0"/>
                <w:numId w:val="22"/>
              </w:numPr>
              <w:rPr>
                <w:rFonts w:ascii="Arial" w:hAnsi="Arial" w:cs="Arial"/>
              </w:rPr>
            </w:pPr>
            <w:r w:rsidRPr="003D1C8E">
              <w:rPr>
                <w:rFonts w:ascii="Arial" w:hAnsi="Arial" w:cs="Arial"/>
              </w:rPr>
              <w:t>List multiples of 2 less than 20 in ascending order.</w:t>
            </w:r>
          </w:p>
          <w:p w:rsidR="00CC53D1" w:rsidRPr="003D1C8E" w:rsidRDefault="00CC53D1" w:rsidP="00CC53D1">
            <w:pPr>
              <w:pStyle w:val="ListParagraph"/>
              <w:rPr>
                <w:rFonts w:ascii="Arial" w:hAnsi="Arial" w:cs="Arial"/>
              </w:rPr>
            </w:pPr>
          </w:p>
          <w:p w:rsidR="00CC53D1" w:rsidRPr="003D1C8E" w:rsidRDefault="00CC53D1" w:rsidP="00CC53D1">
            <w:pPr>
              <w:pStyle w:val="ListParagraph"/>
              <w:numPr>
                <w:ilvl w:val="0"/>
                <w:numId w:val="22"/>
              </w:numPr>
              <w:rPr>
                <w:rFonts w:ascii="Arial" w:hAnsi="Arial" w:cs="Arial"/>
              </w:rPr>
            </w:pPr>
            <w:r w:rsidRPr="003D1C8E">
              <w:rPr>
                <w:rFonts w:ascii="Arial" w:hAnsi="Arial" w:cs="Arial"/>
              </w:rPr>
              <w:t>List multiples of 3 less than 20 in descending order.</w:t>
            </w:r>
          </w:p>
          <w:p w:rsidR="00CC53D1" w:rsidRPr="003D1C8E" w:rsidRDefault="00CC53D1" w:rsidP="00CC53D1">
            <w:pPr>
              <w:rPr>
                <w:rFonts w:ascii="Arial" w:hAnsi="Arial" w:cs="Arial"/>
              </w:rPr>
            </w:pPr>
          </w:p>
          <w:p w:rsidR="00CC53D1" w:rsidRPr="003D1C8E" w:rsidRDefault="00CC53D1" w:rsidP="00CC53D1">
            <w:pPr>
              <w:rPr>
                <w:rFonts w:ascii="Arial" w:hAnsi="Arial" w:cs="Arial"/>
              </w:rPr>
            </w:pPr>
            <w:r w:rsidRPr="003D1C8E">
              <w:rPr>
                <w:rFonts w:ascii="Arial" w:hAnsi="Arial" w:cs="Arial"/>
              </w:rPr>
              <w:t xml:space="preserve">       Solution for activity 2</w:t>
            </w:r>
          </w:p>
          <w:p w:rsidR="00CC53D1" w:rsidRPr="003D1C8E" w:rsidRDefault="00CC53D1" w:rsidP="00CC53D1">
            <w:pPr>
              <w:rPr>
                <w:rFonts w:ascii="Arial" w:hAnsi="Arial" w:cs="Arial"/>
              </w:rPr>
            </w:pPr>
          </w:p>
          <w:p w:rsidR="00CC53D1" w:rsidRPr="003D1C8E" w:rsidRDefault="00CC53D1" w:rsidP="00CC53D1">
            <w:pPr>
              <w:pStyle w:val="ListParagraph"/>
              <w:numPr>
                <w:ilvl w:val="0"/>
                <w:numId w:val="23"/>
              </w:numPr>
              <w:rPr>
                <w:rFonts w:ascii="Arial" w:hAnsi="Arial" w:cs="Arial"/>
              </w:rPr>
            </w:pPr>
            <m:oMath>
              <m:r>
                <w:rPr>
                  <w:rFonts w:ascii="Cambria Math" w:hAnsi="Arial" w:cs="Arial"/>
                </w:rPr>
                <m:t>2;4;6;8;10;12;14;16;18</m:t>
              </m:r>
            </m:oMath>
          </w:p>
          <w:p w:rsidR="003D1C8E" w:rsidRPr="003D1C8E" w:rsidRDefault="003D1C8E" w:rsidP="003D1C8E">
            <w:pPr>
              <w:pStyle w:val="ListParagraph"/>
              <w:rPr>
                <w:rFonts w:ascii="Arial" w:hAnsi="Arial" w:cs="Arial"/>
              </w:rPr>
            </w:pPr>
          </w:p>
          <w:p w:rsidR="00CC53D1" w:rsidRPr="003D1C8E" w:rsidRDefault="00CC53D1" w:rsidP="00CC53D1">
            <w:pPr>
              <w:pStyle w:val="ListParagraph"/>
              <w:rPr>
                <w:rFonts w:ascii="Arial" w:hAnsi="Arial" w:cs="Arial"/>
              </w:rPr>
            </w:pPr>
            <w:r w:rsidRPr="003D1C8E">
              <w:rPr>
                <w:rFonts w:ascii="Arial" w:eastAsiaTheme="minorEastAsia" w:hAnsi="Arial" w:cs="Arial"/>
              </w:rPr>
              <w:t xml:space="preserve">Counting </w:t>
            </w:r>
            <w:r w:rsidR="003D1C8E" w:rsidRPr="003D1C8E">
              <w:rPr>
                <w:rFonts w:ascii="Arial" w:eastAsiaTheme="minorEastAsia" w:hAnsi="Arial" w:cs="Arial"/>
              </w:rPr>
              <w:t>forwards</w:t>
            </w:r>
            <w:r w:rsidRPr="003D1C8E">
              <w:rPr>
                <w:rFonts w:ascii="Arial" w:eastAsiaTheme="minorEastAsia" w:hAnsi="Arial" w:cs="Arial"/>
              </w:rPr>
              <w:t xml:space="preserve"> in </w:t>
            </w:r>
            <w:r w:rsidR="003D1C8E" w:rsidRPr="003D1C8E">
              <w:rPr>
                <w:rFonts w:ascii="Arial" w:eastAsiaTheme="minorEastAsia" w:hAnsi="Arial" w:cs="Arial"/>
              </w:rPr>
              <w:t>2s</w:t>
            </w:r>
            <w:r w:rsidR="003D1C8E">
              <w:rPr>
                <w:rFonts w:ascii="Arial" w:eastAsiaTheme="minorEastAsia" w:hAnsi="Arial" w:cs="Arial"/>
              </w:rPr>
              <w:t xml:space="preserve"> or interval of 2</w:t>
            </w:r>
          </w:p>
          <w:p w:rsidR="00CC53D1" w:rsidRPr="003D1C8E" w:rsidRDefault="00CC53D1" w:rsidP="00CC53D1">
            <w:pPr>
              <w:pStyle w:val="ListParagraph"/>
              <w:rPr>
                <w:rFonts w:ascii="Arial" w:hAnsi="Arial" w:cs="Arial"/>
              </w:rPr>
            </w:pPr>
          </w:p>
          <w:p w:rsidR="00CC53D1" w:rsidRPr="003D1C8E" w:rsidRDefault="00CC53D1" w:rsidP="00CC53D1">
            <w:pPr>
              <w:pStyle w:val="ListParagraph"/>
              <w:numPr>
                <w:ilvl w:val="0"/>
                <w:numId w:val="23"/>
              </w:numPr>
              <w:rPr>
                <w:rFonts w:ascii="Arial" w:hAnsi="Arial" w:cs="Arial"/>
              </w:rPr>
            </w:pPr>
            <m:oMath>
              <m:r>
                <w:rPr>
                  <w:rFonts w:ascii="Cambria Math" w:hAnsi="Arial" w:cs="Arial"/>
                </w:rPr>
                <m:t>18;15;12;9;6;3</m:t>
              </m:r>
            </m:oMath>
          </w:p>
          <w:p w:rsidR="003D1C8E" w:rsidRPr="003D1C8E" w:rsidRDefault="003D1C8E" w:rsidP="003D1C8E">
            <w:pPr>
              <w:pStyle w:val="ListParagraph"/>
              <w:rPr>
                <w:rFonts w:ascii="Arial" w:hAnsi="Arial" w:cs="Arial"/>
              </w:rPr>
            </w:pPr>
          </w:p>
          <w:p w:rsidR="003D1C8E" w:rsidRPr="003D1C8E" w:rsidRDefault="003D1C8E" w:rsidP="003D1C8E">
            <w:pPr>
              <w:pStyle w:val="ListParagraph"/>
              <w:rPr>
                <w:rFonts w:ascii="Arial" w:hAnsi="Arial" w:cs="Arial"/>
              </w:rPr>
            </w:pPr>
            <w:r>
              <w:rPr>
                <w:rFonts w:ascii="Arial" w:eastAsiaTheme="minorEastAsia" w:hAnsi="Arial" w:cs="Arial"/>
              </w:rPr>
              <w:t>Counting backwards in 3s or interval of 3</w:t>
            </w:r>
          </w:p>
          <w:p w:rsidR="00CC53D1" w:rsidRPr="003D1C8E" w:rsidRDefault="00CC53D1" w:rsidP="00CC53D1">
            <w:pPr>
              <w:rPr>
                <w:rFonts w:ascii="Arial" w:hAnsi="Arial" w:cs="Arial"/>
              </w:rPr>
            </w:pPr>
            <w:r w:rsidRPr="003D1C8E">
              <w:rPr>
                <w:rFonts w:ascii="Arial" w:hAnsi="Arial" w:cs="Arial"/>
              </w:rPr>
              <w:t xml:space="preserve">       </w:t>
            </w:r>
          </w:p>
          <w:p w:rsidR="00800F55" w:rsidRDefault="00800F55" w:rsidP="00800F55">
            <w:r>
              <w:t xml:space="preserve">         </w:t>
            </w:r>
          </w:p>
          <w:p w:rsidR="00881226" w:rsidRDefault="00881226" w:rsidP="00881226">
            <w:r>
              <w:t xml:space="preserve">       </w:t>
            </w:r>
          </w:p>
          <w:p w:rsidR="00146C81" w:rsidRPr="00831674" w:rsidRDefault="00146C81" w:rsidP="00800F55">
            <w:pPr>
              <w:rPr>
                <w:rFonts w:ascii="Arial" w:hAnsi="Arial" w:cs="Arial"/>
              </w:rPr>
            </w:pPr>
          </w:p>
        </w:tc>
      </w:tr>
    </w:tbl>
    <w:p w:rsidR="006D70E2" w:rsidRPr="00892FC8" w:rsidRDefault="006D70E2" w:rsidP="001139FE">
      <w:pPr>
        <w:spacing w:line="360" w:lineRule="auto"/>
        <w:rPr>
          <w:rFonts w:ascii="Arial" w:hAnsi="Arial" w:cs="Arial"/>
        </w:rPr>
      </w:pPr>
    </w:p>
    <w:p w:rsidR="00357C35" w:rsidRDefault="00357C35" w:rsidP="001139FE">
      <w:pPr>
        <w:spacing w:line="360" w:lineRule="auto"/>
        <w:rPr>
          <w:rFonts w:ascii="Arial" w:hAnsi="Arial" w:cs="Arial"/>
        </w:rPr>
      </w:pPr>
    </w:p>
    <w:p w:rsidR="000E5CAC" w:rsidRDefault="000E5CAC" w:rsidP="001139FE">
      <w:pPr>
        <w:spacing w:line="360" w:lineRule="auto"/>
        <w:rPr>
          <w:rFonts w:ascii="Arial" w:hAnsi="Arial" w:cs="Arial"/>
        </w:rPr>
      </w:pPr>
    </w:p>
    <w:p w:rsidR="00881226" w:rsidRDefault="00881226" w:rsidP="001139FE">
      <w:pPr>
        <w:spacing w:line="360" w:lineRule="auto"/>
        <w:rPr>
          <w:rFonts w:ascii="Arial" w:hAnsi="Arial" w:cs="Arial"/>
        </w:rPr>
      </w:pPr>
    </w:p>
    <w:p w:rsidR="00881226" w:rsidRDefault="00881226" w:rsidP="001139FE">
      <w:pPr>
        <w:spacing w:line="360" w:lineRule="auto"/>
        <w:rPr>
          <w:rFonts w:ascii="Arial" w:hAnsi="Arial" w:cs="Arial"/>
        </w:rPr>
      </w:pPr>
    </w:p>
    <w:p w:rsidR="00116C51" w:rsidRPr="00892FC8" w:rsidRDefault="00116C51" w:rsidP="001139FE">
      <w:pPr>
        <w:spacing w:line="360" w:lineRule="auto"/>
        <w:rPr>
          <w:rFonts w:ascii="Arial" w:hAnsi="Arial" w:cs="Arial"/>
        </w:rPr>
      </w:pPr>
    </w:p>
    <w:tbl>
      <w:tblPr>
        <w:tblStyle w:val="TableGrid"/>
        <w:tblW w:w="10349" w:type="dxa"/>
        <w:tblInd w:w="-176" w:type="dxa"/>
        <w:tblLook w:val="04A0"/>
      </w:tblPr>
      <w:tblGrid>
        <w:gridCol w:w="5954"/>
        <w:gridCol w:w="4395"/>
      </w:tblGrid>
      <w:tr w:rsidR="006D70E2" w:rsidRPr="00892FC8" w:rsidTr="006D70E2">
        <w:trPr>
          <w:trHeight w:val="340"/>
        </w:trPr>
        <w:tc>
          <w:tcPr>
            <w:tcW w:w="10349" w:type="dxa"/>
            <w:gridSpan w:val="2"/>
            <w:vAlign w:val="center"/>
          </w:tcPr>
          <w:p w:rsidR="006D70E2" w:rsidRPr="00892FC8" w:rsidRDefault="006D70E2" w:rsidP="00FE0B57">
            <w:pPr>
              <w:pStyle w:val="ListParagraph"/>
              <w:numPr>
                <w:ilvl w:val="0"/>
                <w:numId w:val="2"/>
              </w:numPr>
              <w:spacing w:line="360" w:lineRule="auto"/>
              <w:jc w:val="both"/>
              <w:rPr>
                <w:rFonts w:ascii="Arial" w:hAnsi="Arial" w:cs="Arial"/>
                <w:b/>
                <w:color w:val="E36C0A" w:themeColor="accent6" w:themeShade="BF"/>
              </w:rPr>
            </w:pPr>
            <w:r w:rsidRPr="00892FC8">
              <w:rPr>
                <w:rFonts w:ascii="Arial" w:hAnsi="Arial" w:cs="Arial"/>
                <w:b/>
                <w:color w:val="E36C0A" w:themeColor="accent6" w:themeShade="BF"/>
              </w:rPr>
              <w:t xml:space="preserve">LESSON PRESENTATION/DEVELOPMENT </w:t>
            </w:r>
            <w:r w:rsidRPr="00892FC8">
              <w:rPr>
                <w:rFonts w:ascii="Arial" w:hAnsi="Arial" w:cs="Arial"/>
                <w:color w:val="E36C0A" w:themeColor="accent6" w:themeShade="BF"/>
              </w:rPr>
              <w:t>(Suggested time: 20 minutes)</w:t>
            </w:r>
          </w:p>
        </w:tc>
      </w:tr>
      <w:tr w:rsidR="006D70E2" w:rsidRPr="00892FC8" w:rsidTr="002E49E0">
        <w:trPr>
          <w:trHeight w:val="291"/>
        </w:trPr>
        <w:tc>
          <w:tcPr>
            <w:tcW w:w="5954" w:type="dxa"/>
            <w:vAlign w:val="center"/>
          </w:tcPr>
          <w:p w:rsidR="006D70E2" w:rsidRPr="00892FC8" w:rsidRDefault="006D70E2" w:rsidP="001139FE">
            <w:pPr>
              <w:spacing w:line="360" w:lineRule="auto"/>
              <w:jc w:val="center"/>
              <w:rPr>
                <w:rFonts w:ascii="Arial" w:hAnsi="Arial" w:cs="Arial"/>
                <w:b/>
                <w:color w:val="E36C0A" w:themeColor="accent6" w:themeShade="BF"/>
              </w:rPr>
            </w:pPr>
            <w:r w:rsidRPr="00892FC8">
              <w:rPr>
                <w:rFonts w:ascii="Arial" w:hAnsi="Arial" w:cs="Arial"/>
                <w:b/>
                <w:color w:val="E36C0A" w:themeColor="accent6" w:themeShade="BF"/>
              </w:rPr>
              <w:t>Teaching activities</w:t>
            </w:r>
          </w:p>
        </w:tc>
        <w:tc>
          <w:tcPr>
            <w:tcW w:w="4395" w:type="dxa"/>
            <w:vAlign w:val="center"/>
          </w:tcPr>
          <w:p w:rsidR="00867BA5" w:rsidRDefault="006D70E2" w:rsidP="001139FE">
            <w:pPr>
              <w:spacing w:line="360" w:lineRule="auto"/>
              <w:jc w:val="center"/>
              <w:rPr>
                <w:rFonts w:ascii="Arial" w:hAnsi="Arial" w:cs="Arial"/>
                <w:b/>
                <w:color w:val="E36C0A" w:themeColor="accent6" w:themeShade="BF"/>
              </w:rPr>
            </w:pPr>
            <w:r w:rsidRPr="00892FC8">
              <w:rPr>
                <w:rFonts w:ascii="Arial" w:hAnsi="Arial" w:cs="Arial"/>
                <w:b/>
                <w:color w:val="E36C0A" w:themeColor="accent6" w:themeShade="BF"/>
              </w:rPr>
              <w:t>Learning activities</w:t>
            </w:r>
            <w:r w:rsidR="00867BA5">
              <w:rPr>
                <w:rFonts w:ascii="Arial" w:hAnsi="Arial" w:cs="Arial"/>
                <w:b/>
                <w:color w:val="E36C0A" w:themeColor="accent6" w:themeShade="BF"/>
              </w:rPr>
              <w:t xml:space="preserve"> </w:t>
            </w:r>
          </w:p>
          <w:p w:rsidR="00867BA5" w:rsidRPr="00892FC8" w:rsidRDefault="00867BA5" w:rsidP="001139FE">
            <w:pPr>
              <w:spacing w:line="360" w:lineRule="auto"/>
              <w:jc w:val="center"/>
              <w:rPr>
                <w:rFonts w:ascii="Arial" w:hAnsi="Arial" w:cs="Arial"/>
                <w:b/>
                <w:color w:val="E36C0A" w:themeColor="accent6" w:themeShade="BF"/>
              </w:rPr>
            </w:pPr>
            <w:r>
              <w:rPr>
                <w:rFonts w:ascii="Arial" w:hAnsi="Arial" w:cs="Arial"/>
                <w:b/>
                <w:color w:val="E36C0A" w:themeColor="accent6" w:themeShade="BF"/>
              </w:rPr>
              <w:t xml:space="preserve">(Learners are expected </w:t>
            </w:r>
            <w:proofErr w:type="gramStart"/>
            <w:r>
              <w:rPr>
                <w:rFonts w:ascii="Arial" w:hAnsi="Arial" w:cs="Arial"/>
                <w:b/>
                <w:color w:val="E36C0A" w:themeColor="accent6" w:themeShade="BF"/>
              </w:rPr>
              <w:t>to:</w:t>
            </w:r>
            <w:proofErr w:type="gramEnd"/>
            <w:r>
              <w:rPr>
                <w:rFonts w:ascii="Arial" w:hAnsi="Arial" w:cs="Arial"/>
                <w:b/>
                <w:color w:val="E36C0A" w:themeColor="accent6" w:themeShade="BF"/>
              </w:rPr>
              <w:t>)</w:t>
            </w:r>
          </w:p>
        </w:tc>
      </w:tr>
      <w:tr w:rsidR="00146C81" w:rsidRPr="00892FC8" w:rsidTr="002E49E0">
        <w:trPr>
          <w:trHeight w:val="7858"/>
        </w:trPr>
        <w:tc>
          <w:tcPr>
            <w:tcW w:w="5954" w:type="dxa"/>
          </w:tcPr>
          <w:p w:rsidR="0099035C" w:rsidRDefault="00881226" w:rsidP="00D4504F">
            <w:pPr>
              <w:rPr>
                <w:rFonts w:ascii="Arial" w:hAnsi="Arial" w:cs="Arial"/>
              </w:rPr>
            </w:pPr>
            <w:r>
              <w:rPr>
                <w:rFonts w:ascii="Arial" w:hAnsi="Arial" w:cs="Arial"/>
              </w:rPr>
              <w:t>Present the following ac</w:t>
            </w:r>
            <w:r w:rsidR="006C2BBB">
              <w:rPr>
                <w:rFonts w:ascii="Arial" w:hAnsi="Arial" w:cs="Arial"/>
              </w:rPr>
              <w:t>ti</w:t>
            </w:r>
            <w:r>
              <w:rPr>
                <w:rFonts w:ascii="Arial" w:hAnsi="Arial" w:cs="Arial"/>
              </w:rPr>
              <w:t>vities to learners:</w:t>
            </w:r>
          </w:p>
          <w:p w:rsidR="00881226" w:rsidRPr="00D4504F" w:rsidRDefault="00881226" w:rsidP="00D4504F">
            <w:pPr>
              <w:rPr>
                <w:rFonts w:ascii="Arial" w:hAnsi="Arial" w:cs="Arial"/>
              </w:rPr>
            </w:pPr>
          </w:p>
          <w:p w:rsidR="0099035C" w:rsidRDefault="00881226" w:rsidP="009B4DB3">
            <w:r>
              <w:t>Activity 1</w:t>
            </w:r>
          </w:p>
          <w:p w:rsidR="00881226" w:rsidRDefault="006C2BBB" w:rsidP="009B4DB3">
            <w:r>
              <w:t>Complete the number sequences below:</w:t>
            </w:r>
          </w:p>
          <w:p w:rsidR="006C2BBB" w:rsidRPr="009216FA" w:rsidRDefault="006C2BBB" w:rsidP="006C2BBB">
            <w:pPr>
              <w:pStyle w:val="ListParagraph"/>
              <w:numPr>
                <w:ilvl w:val="0"/>
                <w:numId w:val="16"/>
              </w:numPr>
              <w:spacing w:line="360" w:lineRule="auto"/>
              <w:rPr>
                <w:oMath/>
                <w:rFonts w:ascii="Cambria Math" w:hAnsi="Cambria Math" w:cs="Arial"/>
              </w:rPr>
            </w:pPr>
            <m:oMath>
              <m:r>
                <w:rPr>
                  <w:rFonts w:ascii="Cambria Math" w:hAnsi="Cambria Math" w:cs="Arial"/>
                </w:rPr>
                <m:t>14; 9; 4; ___; ___; ___</m:t>
              </m:r>
            </m:oMath>
          </w:p>
          <w:p w:rsidR="006C2BBB" w:rsidRPr="009216FA" w:rsidRDefault="006C2BBB" w:rsidP="006C2BBB">
            <w:pPr>
              <w:pStyle w:val="ListParagraph"/>
              <w:numPr>
                <w:ilvl w:val="0"/>
                <w:numId w:val="16"/>
              </w:numPr>
              <w:spacing w:line="360" w:lineRule="auto"/>
              <w:rPr>
                <w:oMath/>
                <w:rFonts w:ascii="Cambria Math" w:hAnsi="Cambria Math" w:cs="Arial"/>
              </w:rPr>
            </w:pPr>
            <m:oMath>
              <m:r>
                <w:rPr>
                  <w:rFonts w:ascii="Cambria Math" w:hAnsi="Cambria Math" w:cs="Arial"/>
                </w:rPr>
                <m:t xml:space="preserve">-10; -7; -4; ___; ___; ___ </m:t>
              </m:r>
            </m:oMath>
          </w:p>
          <w:p w:rsidR="006C2BBB" w:rsidRPr="009216FA" w:rsidRDefault="006C2BBB" w:rsidP="006C2BBB">
            <w:pPr>
              <w:pStyle w:val="ListParagraph"/>
              <w:numPr>
                <w:ilvl w:val="0"/>
                <w:numId w:val="16"/>
              </w:numPr>
              <w:spacing w:line="360" w:lineRule="auto"/>
              <w:rPr>
                <w:oMath/>
                <w:rFonts w:ascii="Cambria Math" w:hAnsi="Cambria Math" w:cs="Arial"/>
              </w:rPr>
            </w:pPr>
            <m:oMath>
              <m:r>
                <w:rPr>
                  <w:rFonts w:ascii="Cambria Math" w:hAnsi="Cambria Math" w:cs="Arial"/>
                </w:rPr>
                <m:t xml:space="preserve"> ___; ___; ___; 0; 6; 12</m:t>
              </m:r>
            </m:oMath>
          </w:p>
          <w:p w:rsidR="006C2BBB" w:rsidRPr="009216FA" w:rsidRDefault="006C2BBB" w:rsidP="006C2BBB">
            <w:pPr>
              <w:pStyle w:val="ListParagraph"/>
              <w:numPr>
                <w:ilvl w:val="0"/>
                <w:numId w:val="16"/>
              </w:numPr>
              <w:spacing w:line="360" w:lineRule="auto"/>
              <w:rPr>
                <w:oMath/>
                <w:rFonts w:ascii="Cambria Math" w:hAnsi="Cambria Math" w:cs="Arial"/>
              </w:rPr>
            </w:pPr>
            <m:oMath>
              <m:r>
                <w:rPr>
                  <w:rFonts w:ascii="Cambria Math" w:hAnsi="Cambria Math" w:cs="Arial"/>
                </w:rPr>
                <m:t>___ ;___; ___; 20; 40; 60</m:t>
              </m:r>
            </m:oMath>
          </w:p>
          <w:p w:rsidR="006C2BBB" w:rsidRPr="006C2BBB" w:rsidRDefault="006C2BBB" w:rsidP="006C2BBB">
            <w:pPr>
              <w:pStyle w:val="ListParagraph"/>
              <w:numPr>
                <w:ilvl w:val="0"/>
                <w:numId w:val="16"/>
              </w:numPr>
              <w:spacing w:line="360" w:lineRule="auto"/>
              <w:rPr>
                <w:oMath/>
                <w:rFonts w:ascii="Cambria Math" w:hAnsi="Cambria Math" w:cs="Arial"/>
              </w:rPr>
            </w:pPr>
            <m:oMath>
              <m:r>
                <w:rPr>
                  <w:rFonts w:ascii="Cambria Math" w:eastAsiaTheme="minorEastAsia" w:hAnsi="Cambria Math" w:cs="Arial"/>
                </w:rPr>
                <m:t xml:space="preserve">____; ____; ____; </m:t>
              </m:r>
              <m:r>
                <w:rPr>
                  <w:rFonts w:ascii="Cambria Math" w:hAnsi="Cambria Math" w:cs="Arial"/>
                </w:rPr>
                <m:t>-10; -7; -4</m:t>
              </m:r>
            </m:oMath>
          </w:p>
          <w:p w:rsidR="006C2BBB" w:rsidRDefault="006C2BBB" w:rsidP="006C2BBB">
            <w:pPr>
              <w:rPr>
                <w:rFonts w:eastAsiaTheme="minorEastAsia"/>
              </w:rPr>
            </w:pPr>
            <w:r>
              <w:rPr>
                <w:rFonts w:eastAsiaTheme="minorEastAsia"/>
              </w:rPr>
              <w:t>Solutions for activity 1</w:t>
            </w:r>
          </w:p>
          <w:p w:rsidR="006C2BBB" w:rsidRDefault="006C2BBB" w:rsidP="006C2BBB">
            <w:pPr>
              <w:rPr>
                <w:rFonts w:eastAsiaTheme="minorEastAsia"/>
              </w:rPr>
            </w:pPr>
          </w:p>
          <w:p w:rsidR="006C2BBB" w:rsidRPr="006C2BBB" w:rsidRDefault="006C2BBB" w:rsidP="006C2BBB">
            <w:pPr>
              <w:pStyle w:val="ListParagraph"/>
              <w:numPr>
                <w:ilvl w:val="0"/>
                <w:numId w:val="17"/>
              </w:numPr>
              <w:rPr>
                <w:oMath/>
                <w:rFonts w:ascii="Cambria Math" w:hAnsi="Cambria Math"/>
              </w:rPr>
            </w:pPr>
            <w:r>
              <w:rPr>
                <w:rFonts w:eastAsiaTheme="minorEastAsia"/>
              </w:rPr>
              <w:t>Counting backwards in 5s</w:t>
            </w:r>
          </w:p>
          <w:p w:rsidR="006C2BBB" w:rsidRPr="002E49E0" w:rsidRDefault="006C2BBB" w:rsidP="002E49E0">
            <w:pPr>
              <w:pStyle w:val="ListParagraph"/>
              <w:ind w:left="360"/>
              <w:rPr>
                <w:oMath/>
                <w:rFonts w:ascii="Cambria Math" w:hAnsi="Cambria Math"/>
              </w:rPr>
            </w:pPr>
            <m:oMathPara>
              <m:oMathParaPr>
                <m:jc m:val="left"/>
              </m:oMathParaPr>
              <m:oMath>
                <m:r>
                  <w:rPr>
                    <w:rFonts w:ascii="Cambria Math" w:eastAsiaTheme="minorEastAsia" w:hAnsi="Cambria Math"/>
                  </w:rPr>
                  <m:t>14; 9; 4;-</m:t>
                </m:r>
                <m:r>
                  <m:rPr>
                    <m:sty m:val="bi"/>
                  </m:rPr>
                  <w:rPr>
                    <w:rFonts w:ascii="Cambria Math" w:eastAsiaTheme="minorEastAsia" w:hAnsi="Cambria Math"/>
                  </w:rPr>
                  <m:t>1;-6;-11</m:t>
                </m:r>
              </m:oMath>
            </m:oMathPara>
          </w:p>
          <w:p w:rsidR="006C2BBB" w:rsidRPr="006C2BBB" w:rsidRDefault="006C2BBB" w:rsidP="002E49E0">
            <w:pPr>
              <w:pStyle w:val="ListParagraph"/>
              <w:ind w:left="360"/>
              <w:rPr>
                <w:oMath/>
                <w:rFonts w:ascii="Cambria Math" w:hAnsi="Cambria Math"/>
              </w:rPr>
            </w:pPr>
          </w:p>
          <w:p w:rsidR="005100D0" w:rsidRPr="005100D0" w:rsidRDefault="005100D0" w:rsidP="006C2BBB">
            <w:pPr>
              <w:pStyle w:val="ListParagraph"/>
              <w:numPr>
                <w:ilvl w:val="0"/>
                <w:numId w:val="17"/>
              </w:numPr>
              <w:rPr>
                <w:oMath/>
                <w:rFonts w:ascii="Cambria Math" w:hAnsi="Cambria Math"/>
              </w:rPr>
            </w:pPr>
            <w:r>
              <w:rPr>
                <w:rFonts w:eastAsiaTheme="minorEastAsia"/>
              </w:rPr>
              <w:t>Counting forwards in 3s</w:t>
            </w:r>
          </w:p>
          <w:p w:rsidR="006C2BBB" w:rsidRDefault="006C2BBB" w:rsidP="002E49E0">
            <w:pPr>
              <w:pStyle w:val="ListParagraph"/>
              <w:ind w:left="360"/>
              <w:rPr>
                <w:rFonts w:eastAsiaTheme="minorEastAsia"/>
              </w:rPr>
            </w:pPr>
            <m:oMathPara>
              <m:oMathParaPr>
                <m:jc m:val="left"/>
              </m:oMathParaPr>
              <m:oMath>
                <m:r>
                  <w:rPr>
                    <w:rFonts w:ascii="Cambria Math" w:eastAsiaTheme="minorEastAsia" w:hAnsi="Cambria Math"/>
                  </w:rPr>
                  <m:t>-10;-7;-4</m:t>
                </m:r>
                <m:r>
                  <m:rPr>
                    <m:sty m:val="bi"/>
                  </m:rPr>
                  <w:rPr>
                    <w:rFonts w:ascii="Cambria Math" w:eastAsiaTheme="minorEastAsia" w:hAnsi="Cambria Math"/>
                  </w:rPr>
                  <m:t>;-1; 2</m:t>
                </m:r>
              </m:oMath>
            </m:oMathPara>
          </w:p>
          <w:p w:rsidR="005100D0" w:rsidRDefault="005100D0" w:rsidP="005100D0">
            <w:pPr>
              <w:pStyle w:val="ListParagraph"/>
              <w:rPr>
                <w:rFonts w:eastAsiaTheme="minorEastAsia"/>
              </w:rPr>
            </w:pPr>
          </w:p>
          <w:p w:rsidR="005100D0" w:rsidRPr="005100D0" w:rsidRDefault="005100D0" w:rsidP="005100D0">
            <w:pPr>
              <w:pStyle w:val="ListParagraph"/>
              <w:numPr>
                <w:ilvl w:val="0"/>
                <w:numId w:val="17"/>
              </w:numPr>
              <w:rPr>
                <w:oMath/>
                <w:rFonts w:ascii="Cambria Math" w:hAnsi="Cambria Math"/>
              </w:rPr>
            </w:pPr>
            <w:r>
              <w:rPr>
                <w:rFonts w:eastAsiaTheme="minorEastAsia"/>
              </w:rPr>
              <w:t>Counting backwards in 6s</w:t>
            </w:r>
          </w:p>
          <w:p w:rsidR="005100D0" w:rsidRPr="005100D0" w:rsidRDefault="002E49E0" w:rsidP="002E49E0">
            <w:pPr>
              <w:pStyle w:val="ListParagraph"/>
              <w:ind w:left="360"/>
              <w:rPr>
                <w:oMath/>
                <w:rFonts w:ascii="Cambria Math" w:hAnsi="Cambria Math"/>
              </w:rPr>
            </w:pPr>
            <m:oMathPara>
              <m:oMathParaPr>
                <m:jc m:val="left"/>
              </m:oMathParaPr>
              <m:oMath>
                <m:r>
                  <m:rPr>
                    <m:sty m:val="bi"/>
                  </m:rPr>
                  <w:rPr>
                    <w:rFonts w:ascii="Cambria Math" w:eastAsiaTheme="minorEastAsia" w:hAnsi="Cambria Math"/>
                  </w:rPr>
                  <m:t>-18;-12;-6</m:t>
                </m:r>
                <m:r>
                  <w:rPr>
                    <w:rFonts w:ascii="Cambria Math" w:eastAsiaTheme="minorEastAsia" w:hAnsi="Cambria Math"/>
                  </w:rPr>
                  <m:t>; 0; 6; 12</m:t>
                </m:r>
              </m:oMath>
            </m:oMathPara>
          </w:p>
          <w:p w:rsidR="005100D0" w:rsidRPr="005100D0" w:rsidRDefault="005100D0" w:rsidP="005100D0">
            <w:pPr>
              <w:pStyle w:val="ListParagraph"/>
              <w:rPr>
                <w:oMath/>
                <w:rFonts w:ascii="Cambria Math" w:hAnsi="Cambria Math"/>
              </w:rPr>
            </w:pPr>
          </w:p>
          <w:p w:rsidR="005100D0" w:rsidRPr="005100D0" w:rsidRDefault="005100D0" w:rsidP="005100D0">
            <w:pPr>
              <w:pStyle w:val="ListParagraph"/>
              <w:numPr>
                <w:ilvl w:val="0"/>
                <w:numId w:val="17"/>
              </w:numPr>
              <w:rPr>
                <w:oMath/>
                <w:rFonts w:ascii="Cambria Math" w:hAnsi="Cambria Math"/>
              </w:rPr>
            </w:pPr>
            <w:r>
              <w:rPr>
                <w:rFonts w:eastAsiaTheme="minorEastAsia"/>
              </w:rPr>
              <w:t>Counting backwards in 20s</w:t>
            </w:r>
          </w:p>
          <w:p w:rsidR="005100D0" w:rsidRDefault="002E49E0" w:rsidP="002E49E0">
            <w:pPr>
              <w:pStyle w:val="ListParagraph"/>
              <w:ind w:left="360"/>
              <w:rPr>
                <w:rFonts w:eastAsiaTheme="minorEastAsia"/>
              </w:rPr>
            </w:pPr>
            <m:oMathPara>
              <m:oMathParaPr>
                <m:jc m:val="left"/>
              </m:oMathParaPr>
              <m:oMath>
                <m:r>
                  <m:rPr>
                    <m:sty m:val="bi"/>
                  </m:rPr>
                  <w:rPr>
                    <w:rFonts w:ascii="Cambria Math" w:eastAsiaTheme="minorEastAsia" w:hAnsi="Cambria Math"/>
                  </w:rPr>
                  <m:t>-40;-20; 0</m:t>
                </m:r>
                <m:r>
                  <w:rPr>
                    <w:rFonts w:ascii="Cambria Math" w:eastAsiaTheme="minorEastAsia" w:hAnsi="Cambria Math"/>
                  </w:rPr>
                  <m:t>;20; 40; 60</m:t>
                </m:r>
              </m:oMath>
            </m:oMathPara>
          </w:p>
          <w:p w:rsidR="002E49E0" w:rsidRDefault="002E49E0" w:rsidP="002E49E0">
            <w:pPr>
              <w:pStyle w:val="ListParagraph"/>
              <w:rPr>
                <w:rFonts w:eastAsiaTheme="minorEastAsia"/>
              </w:rPr>
            </w:pPr>
          </w:p>
          <w:p w:rsidR="002E49E0" w:rsidRPr="002E49E0" w:rsidRDefault="002E49E0" w:rsidP="002E49E0">
            <w:pPr>
              <w:pStyle w:val="ListParagraph"/>
              <w:numPr>
                <w:ilvl w:val="0"/>
                <w:numId w:val="17"/>
              </w:numPr>
              <w:rPr>
                <w:oMath/>
                <w:rFonts w:ascii="Cambria Math" w:hAnsi="Cambria Math"/>
              </w:rPr>
            </w:pPr>
            <w:r>
              <w:rPr>
                <w:rFonts w:eastAsiaTheme="minorEastAsia"/>
              </w:rPr>
              <w:t>Counting backwards in 3s</w:t>
            </w:r>
          </w:p>
          <w:p w:rsidR="002E49E0" w:rsidRPr="005100D0" w:rsidRDefault="002E49E0" w:rsidP="002E49E0">
            <w:pPr>
              <w:pStyle w:val="ListParagraph"/>
              <w:ind w:left="360"/>
              <w:rPr>
                <w:oMath/>
                <w:rFonts w:ascii="Cambria Math" w:hAnsi="Cambria Math"/>
              </w:rPr>
            </w:pPr>
            <m:oMathPara>
              <m:oMathParaPr>
                <m:jc m:val="left"/>
              </m:oMathParaPr>
              <m:oMath>
                <m:r>
                  <m:rPr>
                    <m:sty m:val="bi"/>
                  </m:rPr>
                  <w:rPr>
                    <w:rFonts w:ascii="Cambria Math" w:eastAsiaTheme="minorEastAsia" w:hAnsi="Cambria Math"/>
                  </w:rPr>
                  <m:t>-19;-16;-13</m:t>
                </m:r>
                <m:r>
                  <w:rPr>
                    <w:rFonts w:ascii="Cambria Math" w:eastAsiaTheme="minorEastAsia" w:hAnsi="Cambria Math"/>
                  </w:rPr>
                  <m:t>;-10;-7;-4</m:t>
                </m:r>
              </m:oMath>
            </m:oMathPara>
          </w:p>
          <w:p w:rsidR="006C2BBB" w:rsidRDefault="006C2BBB" w:rsidP="009B4DB3"/>
          <w:p w:rsidR="009B4DB3" w:rsidRPr="00D4504F" w:rsidRDefault="009B4DB3" w:rsidP="00D4504F">
            <w:pPr>
              <w:pStyle w:val="ListParagraph"/>
              <w:spacing w:line="360" w:lineRule="auto"/>
              <w:ind w:left="360"/>
              <w:rPr>
                <w:rFonts w:ascii="Arial" w:hAnsi="Arial" w:cs="Arial"/>
              </w:rPr>
            </w:pPr>
          </w:p>
          <w:p w:rsidR="009E11A3" w:rsidRPr="009E11A3" w:rsidRDefault="009E11A3" w:rsidP="009B4DB3">
            <w:pPr>
              <w:rPr>
                <w:rFonts w:ascii="Arial" w:hAnsi="Arial" w:cs="Arial"/>
              </w:rPr>
            </w:pPr>
          </w:p>
        </w:tc>
        <w:tc>
          <w:tcPr>
            <w:tcW w:w="4395" w:type="dxa"/>
          </w:tcPr>
          <w:p w:rsidR="009B4DB3" w:rsidRDefault="009B4DB3" w:rsidP="00146C81"/>
          <w:p w:rsidR="006C2BBB" w:rsidRDefault="006C2BBB" w:rsidP="00146C81"/>
          <w:p w:rsidR="006C2BBB" w:rsidRDefault="00174B7A" w:rsidP="00146C81">
            <w:r>
              <w:t>a</w:t>
            </w:r>
            <w:r w:rsidR="006C2BBB">
              <w:t>ctively engaged during the presentation and provide solutions to problems in activity 1</w:t>
            </w:r>
          </w:p>
          <w:p w:rsidR="00CE3BD9" w:rsidRDefault="00CE3BD9" w:rsidP="00146C81"/>
          <w:p w:rsidR="00CE3BD9" w:rsidRDefault="00CE3BD9" w:rsidP="00146C81"/>
          <w:p w:rsidR="00CE3BD9" w:rsidRDefault="00CE3BD9" w:rsidP="00146C81"/>
          <w:p w:rsidR="00CE3BD9" w:rsidRDefault="00CE3BD9" w:rsidP="00146C81"/>
          <w:p w:rsidR="00FD2059" w:rsidRDefault="00FD2059" w:rsidP="00146C81"/>
          <w:p w:rsidR="00FD2059" w:rsidRDefault="00FD2059" w:rsidP="00146C81"/>
          <w:p w:rsidR="00FD2059" w:rsidRDefault="00FD2059" w:rsidP="00146C81"/>
          <w:p w:rsidR="00FD2059" w:rsidRDefault="00FD2059" w:rsidP="00146C81"/>
          <w:p w:rsidR="00FD2059" w:rsidRDefault="00FD2059" w:rsidP="00146C81"/>
          <w:p w:rsidR="00FD2059" w:rsidRDefault="00FD2059" w:rsidP="00146C81"/>
          <w:p w:rsidR="00D025FF" w:rsidRDefault="00D025FF" w:rsidP="00146C81"/>
          <w:p w:rsidR="00D025FF" w:rsidRDefault="00D025FF" w:rsidP="00146C81"/>
          <w:p w:rsidR="00D025FF" w:rsidRDefault="00D025FF" w:rsidP="00146C81"/>
          <w:p w:rsidR="00FD2059" w:rsidRDefault="00FD2059" w:rsidP="00146C81">
            <w:r>
              <w:t xml:space="preserve"> </w:t>
            </w:r>
          </w:p>
          <w:p w:rsidR="00563A37" w:rsidRPr="00E65A5B" w:rsidRDefault="00563A37" w:rsidP="00146C81"/>
        </w:tc>
      </w:tr>
      <w:tr w:rsidR="009E11A3" w:rsidRPr="00892FC8" w:rsidTr="002E49E0">
        <w:trPr>
          <w:trHeight w:val="3962"/>
        </w:trPr>
        <w:tc>
          <w:tcPr>
            <w:tcW w:w="5954" w:type="dxa"/>
          </w:tcPr>
          <w:p w:rsidR="00F8546B" w:rsidRDefault="002E49E0" w:rsidP="00F8546B">
            <w:pPr>
              <w:rPr>
                <w:rFonts w:ascii="Arial" w:hAnsi="Arial" w:cs="Arial"/>
                <w:sz w:val="24"/>
                <w:szCs w:val="24"/>
              </w:rPr>
            </w:pPr>
            <w:r w:rsidRPr="0090732F">
              <w:rPr>
                <w:rFonts w:ascii="Arial" w:hAnsi="Arial" w:cs="Arial"/>
                <w:sz w:val="24"/>
                <w:szCs w:val="24"/>
              </w:rPr>
              <w:t xml:space="preserve">Activity </w:t>
            </w:r>
            <w:r w:rsidR="0090732F" w:rsidRPr="0090732F">
              <w:rPr>
                <w:rFonts w:ascii="Arial" w:hAnsi="Arial" w:cs="Arial"/>
                <w:sz w:val="24"/>
                <w:szCs w:val="24"/>
              </w:rPr>
              <w:t>2</w:t>
            </w:r>
          </w:p>
          <w:p w:rsidR="00BE0BB1" w:rsidRDefault="00BE0BB1" w:rsidP="00F8546B">
            <w:pPr>
              <w:rPr>
                <w:rFonts w:ascii="Arial" w:hAnsi="Arial" w:cs="Arial"/>
                <w:sz w:val="24"/>
                <w:szCs w:val="24"/>
              </w:rPr>
            </w:pPr>
          </w:p>
          <w:p w:rsidR="00BE0BB1" w:rsidRDefault="00BE0BB1" w:rsidP="00F8546B">
            <w:pPr>
              <w:rPr>
                <w:rFonts w:ascii="Arial" w:hAnsi="Arial" w:cs="Arial"/>
                <w:sz w:val="24"/>
                <w:szCs w:val="24"/>
              </w:rPr>
            </w:pPr>
            <w:r>
              <w:rPr>
                <w:rFonts w:ascii="Arial" w:hAnsi="Arial" w:cs="Arial"/>
                <w:sz w:val="24"/>
                <w:szCs w:val="24"/>
              </w:rPr>
              <w:t>Fill</w:t>
            </w:r>
            <w:r w:rsidR="00E54559">
              <w:rPr>
                <w:rFonts w:ascii="Arial" w:hAnsi="Arial" w:cs="Arial"/>
                <w:sz w:val="24"/>
                <w:szCs w:val="24"/>
              </w:rPr>
              <w:t xml:space="preserve"> in the missing numbers:</w:t>
            </w:r>
          </w:p>
          <w:p w:rsidR="00E54559" w:rsidRDefault="00D77C93" w:rsidP="00F8546B">
            <w:pPr>
              <w:rPr>
                <w:rFonts w:ascii="Arial" w:hAnsi="Arial" w:cs="Arial"/>
                <w:sz w:val="24"/>
                <w:szCs w:val="24"/>
              </w:rPr>
            </w:pPr>
            <w:r>
              <w:rPr>
                <w:rFonts w:ascii="Arial" w:hAnsi="Arial" w:cs="Arial"/>
                <w:noProof/>
                <w:sz w:val="24"/>
                <w:szCs w:val="24"/>
                <w:lang w:eastAsia="en-ZA"/>
              </w:rPr>
              <w:pict>
                <v:shapetype id="_x0000_t202" coordsize="21600,21600" o:spt="202" path="m,l,21600r21600,l21600,xe">
                  <v:stroke joinstyle="miter"/>
                  <v:path gradientshapeok="t" o:connecttype="rect"/>
                </v:shapetype>
                <v:shape id="_x0000_s1051" type="#_x0000_t202" style="position:absolute;margin-left:164.7pt;margin-top:13.1pt;width:31pt;height:23.3pt;z-index:251681792" o:regroupid="1">
                  <v:textbox style="mso-next-textbox:#_x0000_s1051">
                    <w:txbxContent>
                      <w:p w:rsidR="00E54559" w:rsidRDefault="00E54559" w:rsidP="00E54559">
                        <m:oMathPara>
                          <m:oMath>
                            <m:r>
                              <w:rPr>
                                <w:rFonts w:ascii="Cambria Math" w:hAnsi="Cambria Math"/>
                              </w:rPr>
                              <m:t>-6</m:t>
                            </m:r>
                          </m:oMath>
                        </m:oMathPara>
                      </w:p>
                    </w:txbxContent>
                  </v:textbox>
                </v:shape>
              </w:pict>
            </w:r>
            <w:r>
              <w:rPr>
                <w:rFonts w:ascii="Arial" w:hAnsi="Arial" w:cs="Arial"/>
                <w:noProof/>
                <w:sz w:val="24"/>
                <w:szCs w:val="24"/>
                <w:lang w:eastAsia="en-ZA"/>
              </w:rPr>
              <w:pict>
                <v:shape id="_x0000_s1050" type="#_x0000_t202" style="position:absolute;margin-left:210pt;margin-top:12.85pt;width:31pt;height:23.3pt;z-index:251680768" o:regroupid="1">
                  <v:textbox style="mso-next-textbox:#_x0000_s1050">
                    <w:txbxContent>
                      <w:p w:rsidR="00E54559" w:rsidRDefault="00E54559" w:rsidP="00E54559"/>
                    </w:txbxContent>
                  </v:textbox>
                </v:shape>
              </w:pict>
            </w:r>
            <w:r>
              <w:rPr>
                <w:rFonts w:ascii="Arial" w:hAnsi="Arial" w:cs="Arial"/>
                <w:noProof/>
                <w:sz w:val="24"/>
                <w:szCs w:val="24"/>
                <w:lang w:eastAsia="en-ZA"/>
              </w:rPr>
              <w:pict>
                <v:shape id="_x0000_s1049" type="#_x0000_t202" style="position:absolute;margin-left:256pt;margin-top:12.6pt;width:31pt;height:23.3pt;z-index:251679744" o:regroupid="1">
                  <v:textbox style="mso-next-textbox:#_x0000_s1049">
                    <w:txbxContent>
                      <w:p w:rsidR="00E54559" w:rsidRDefault="00E54559" w:rsidP="00E54559">
                        <m:oMathPara>
                          <m:oMath>
                            <m:r>
                              <w:rPr>
                                <w:rFonts w:ascii="Cambria Math" w:hAnsi="Cambria Math"/>
                              </w:rPr>
                              <m:t>28</m:t>
                            </m:r>
                          </m:oMath>
                        </m:oMathPara>
                      </w:p>
                    </w:txbxContent>
                  </v:textbox>
                </v:shape>
              </w:pict>
            </w:r>
            <w:r>
              <w:rPr>
                <w:rFonts w:ascii="Arial" w:hAnsi="Arial" w:cs="Arial"/>
                <w:noProof/>
                <w:sz w:val="24"/>
                <w:szCs w:val="24"/>
                <w:lang w:eastAsia="en-ZA"/>
              </w:rPr>
              <w:pict>
                <v:shape id="_x0000_s1047" type="#_x0000_t202" style="position:absolute;margin-left:120.4pt;margin-top:13.35pt;width:31pt;height:23.3pt;z-index:251677696" o:regroupid="1">
                  <v:textbox style="mso-next-textbox:#_x0000_s1047">
                    <w:txbxContent>
                      <w:p w:rsidR="00E54559" w:rsidRDefault="00E54559" w:rsidP="00E54559"/>
                    </w:txbxContent>
                  </v:textbox>
                </v:shape>
              </w:pict>
            </w:r>
            <w:r w:rsidR="00E54559">
              <w:rPr>
                <w:rFonts w:ascii="Arial" w:hAnsi="Arial" w:cs="Arial"/>
                <w:sz w:val="24"/>
                <w:szCs w:val="24"/>
              </w:rPr>
              <w:t xml:space="preserve"> </w:t>
            </w:r>
          </w:p>
          <w:p w:rsidR="00E54559" w:rsidRPr="00E54559" w:rsidRDefault="00D77C93" w:rsidP="00E54559">
            <w:pPr>
              <w:pStyle w:val="ListParagraph"/>
              <w:numPr>
                <w:ilvl w:val="0"/>
                <w:numId w:val="19"/>
              </w:numPr>
              <w:rPr>
                <w:rFonts w:ascii="Arial" w:hAnsi="Arial" w:cs="Arial"/>
                <w:sz w:val="24"/>
                <w:szCs w:val="24"/>
              </w:rPr>
            </w:pPr>
            <w:r>
              <w:rPr>
                <w:rFonts w:ascii="Arial" w:hAnsi="Arial" w:cs="Arial"/>
                <w:noProof/>
                <w:sz w:val="24"/>
                <w:szCs w:val="24"/>
                <w:lang w:eastAsia="en-ZA"/>
              </w:rPr>
              <w:pict>
                <v:shapetype id="_x0000_t32" coordsize="21600,21600" o:spt="32" o:oned="t" path="m,l21600,21600e" filled="f">
                  <v:path arrowok="t" fillok="f" o:connecttype="none"/>
                  <o:lock v:ext="edit" shapetype="t"/>
                </v:shapetype>
                <v:shape id="_x0000_s1058" type="#_x0000_t32" style="position:absolute;left:0;text-align:left;margin-left:56.8pt;margin-top:11.55pt;width:14.55pt;height:0;z-index:251688960" o:connectortype="straight">
                  <v:stroke endarrow="block"/>
                </v:shape>
              </w:pict>
            </w:r>
            <w:r>
              <w:rPr>
                <w:rFonts w:ascii="Arial" w:hAnsi="Arial" w:cs="Arial"/>
                <w:noProof/>
                <w:sz w:val="24"/>
                <w:szCs w:val="24"/>
                <w:lang w:eastAsia="en-ZA"/>
              </w:rPr>
              <w:pict>
                <v:shape id="_x0000_s1045" type="#_x0000_t202" style="position:absolute;left:0;text-align:left;margin-left:25.8pt;margin-top:.05pt;width:31pt;height:23.3pt;z-index:251675648" o:regroupid="1">
                  <v:textbox style="mso-next-textbox:#_x0000_s1045">
                    <w:txbxContent>
                      <w:p w:rsidR="00E54559" w:rsidRDefault="00E54559" w:rsidP="00E54559">
                        <m:oMathPara>
                          <m:oMath>
                            <m:r>
                              <w:rPr>
                                <w:rFonts w:ascii="Cambria Math" w:hAnsi="Cambria Math"/>
                              </w:rPr>
                              <m:t>-57</m:t>
                            </m:r>
                          </m:oMath>
                        </m:oMathPara>
                      </w:p>
                    </w:txbxContent>
                  </v:textbox>
                </v:shape>
              </w:pict>
            </w:r>
            <w:r>
              <w:rPr>
                <w:rFonts w:ascii="Arial" w:hAnsi="Arial" w:cs="Arial"/>
                <w:noProof/>
                <w:sz w:val="24"/>
                <w:szCs w:val="24"/>
                <w:lang w:eastAsia="en-ZA"/>
              </w:rPr>
              <w:pict>
                <v:shape id="_x0000_s1056" type="#_x0000_t32" style="position:absolute;left:0;text-align:left;margin-left:241pt;margin-top:10.7pt;width:15pt;height:0;z-index:251686912" o:connectortype="straight" o:regroupid="1">
                  <v:stroke endarrow="block"/>
                </v:shape>
              </w:pict>
            </w:r>
            <w:r>
              <w:rPr>
                <w:rFonts w:ascii="Arial" w:hAnsi="Arial" w:cs="Arial"/>
                <w:noProof/>
                <w:sz w:val="24"/>
                <w:szCs w:val="24"/>
                <w:lang w:eastAsia="en-ZA"/>
              </w:rPr>
              <w:pict>
                <v:shape id="_x0000_s1055" type="#_x0000_t32" style="position:absolute;left:0;text-align:left;margin-left:195.7pt;margin-top:10.7pt;width:14.3pt;height:0;z-index:251685888" o:connectortype="straight" o:regroupid="1">
                  <v:stroke endarrow="block"/>
                </v:shape>
              </w:pict>
            </w:r>
            <w:r>
              <w:rPr>
                <w:rFonts w:ascii="Arial" w:hAnsi="Arial" w:cs="Arial"/>
                <w:noProof/>
                <w:sz w:val="24"/>
                <w:szCs w:val="24"/>
                <w:lang w:eastAsia="en-ZA"/>
              </w:rPr>
              <w:pict>
                <v:shape id="_x0000_s1054" type="#_x0000_t32" style="position:absolute;left:0;text-align:left;margin-left:151.4pt;margin-top:11.55pt;width:13.3pt;height:0;z-index:251684864" o:connectortype="straight" o:regroupid="1">
                  <v:stroke endarrow="block"/>
                </v:shape>
              </w:pict>
            </w:r>
            <w:r>
              <w:rPr>
                <w:rFonts w:ascii="Arial" w:hAnsi="Arial" w:cs="Arial"/>
                <w:noProof/>
                <w:sz w:val="24"/>
                <w:szCs w:val="24"/>
                <w:lang w:eastAsia="en-ZA"/>
              </w:rPr>
              <w:pict>
                <v:shape id="_x0000_s1053" type="#_x0000_t32" style="position:absolute;left:0;text-align:left;margin-left:102.35pt;margin-top:11.55pt;width:18.05pt;height:0;z-index:251683840" o:connectortype="straight" o:regroupid="1">
                  <v:stroke endarrow="block"/>
                </v:shape>
              </w:pict>
            </w:r>
            <w:r>
              <w:rPr>
                <w:rFonts w:ascii="Arial" w:hAnsi="Arial" w:cs="Arial"/>
                <w:noProof/>
                <w:sz w:val="24"/>
                <w:szCs w:val="24"/>
                <w:lang w:eastAsia="en-ZA"/>
              </w:rPr>
              <w:pict>
                <v:shape id="_x0000_s1048" type="#_x0000_t202" style="position:absolute;left:0;text-align:left;margin-left:71.35pt;margin-top:-.2pt;width:31pt;height:23.3pt;z-index:251678720" o:regroupid="1">
                  <v:textbox style="mso-next-textbox:#_x0000_s1048">
                    <w:txbxContent>
                      <w:p w:rsidR="00E54559" w:rsidRDefault="00E54559" w:rsidP="00E54559">
                        <m:oMathPara>
                          <m:oMath>
                            <m:r>
                              <w:rPr>
                                <w:rFonts w:ascii="Cambria Math" w:hAnsi="Cambria Math"/>
                              </w:rPr>
                              <m:t>-40</m:t>
                            </m:r>
                          </m:oMath>
                        </m:oMathPara>
                      </w:p>
                    </w:txbxContent>
                  </v:textbox>
                </v:shape>
              </w:pict>
            </w:r>
          </w:p>
          <w:p w:rsidR="00E54559" w:rsidRDefault="00E54559" w:rsidP="00F8546B">
            <w:pPr>
              <w:rPr>
                <w:rFonts w:ascii="Arial" w:hAnsi="Arial" w:cs="Arial"/>
                <w:sz w:val="24"/>
                <w:szCs w:val="24"/>
              </w:rPr>
            </w:pPr>
          </w:p>
          <w:p w:rsidR="00E54559" w:rsidRDefault="00E54559" w:rsidP="00F8546B">
            <w:pPr>
              <w:rPr>
                <w:rFonts w:ascii="Arial" w:hAnsi="Arial" w:cs="Arial"/>
                <w:sz w:val="24"/>
                <w:szCs w:val="24"/>
              </w:rPr>
            </w:pPr>
          </w:p>
          <w:p w:rsidR="00E54559" w:rsidRPr="00E54559" w:rsidRDefault="00D77C93" w:rsidP="00E54559">
            <w:pPr>
              <w:pStyle w:val="ListParagraph"/>
              <w:numPr>
                <w:ilvl w:val="0"/>
                <w:numId w:val="19"/>
              </w:numPr>
              <w:rPr>
                <w:rFonts w:ascii="Arial" w:hAnsi="Arial" w:cs="Arial"/>
                <w:sz w:val="24"/>
                <w:szCs w:val="24"/>
              </w:rPr>
            </w:pPr>
            <w:r w:rsidRPr="00D77C93">
              <w:rPr>
                <w:noProof/>
                <w:lang w:eastAsia="en-ZA"/>
              </w:rPr>
              <w:pict>
                <v:group id="_x0000_s1084" style="position:absolute;left:0;text-align:left;margin-left:25.8pt;margin-top:3.65pt;width:249.75pt;height:26.2pt;z-index:251704832" coordorigin="1780,13304" coordsize="4995,524">
                  <v:group id="_x0000_s1076" style="position:absolute;left:1780;top:13304;width:4995;height:221" coordorigin="1780,13304" coordsize="4995,221">
                    <v:shape id="_x0000_s1059" type="#_x0000_t32" style="position:absolute;left:1780;top:13409;width:4995;height:0" o:connectortype="straight">
                      <v:stroke startarrow="block" endarrow="block"/>
                    </v:shape>
                    <v:shape id="_x0000_s1061" type="#_x0000_t32" style="position:absolute;left:2339;top:13317;width:0;height:199" o:connectortype="straight"/>
                    <v:shape id="_x0000_s1062" type="#_x0000_t32" style="position:absolute;left:2691;top:13317;width:0;height:199" o:connectortype="straight"/>
                    <v:shape id="_x0000_s1063" type="#_x0000_t32" style="position:absolute;left:3024;top:13317;width:0;height:199" o:connectortype="straight"/>
                    <v:shape id="_x0000_s1064" type="#_x0000_t32" style="position:absolute;left:3347;top:13317;width:0;height:199" o:connectortype="straight"/>
                    <v:shape id="_x0000_s1066" type="#_x0000_t32" style="position:absolute;left:3695;top:13314;width:0;height:199" o:connectortype="straight"/>
                    <v:shape id="_x0000_s1067" type="#_x0000_t32" style="position:absolute;left:4007;top:13320;width:0;height:199" o:connectortype="straight"/>
                    <v:shape id="_x0000_s1068" type="#_x0000_t32" style="position:absolute;left:4328;top:13326;width:0;height:199" o:connectortype="straight"/>
                    <v:shape id="_x0000_s1069" type="#_x0000_t32" style="position:absolute;left:4658;top:13323;width:0;height:199" o:connectortype="straight"/>
                    <v:shape id="_x0000_s1070" type="#_x0000_t32" style="position:absolute;left:4970;top:13304;width:0;height:199" o:connectortype="straight"/>
                    <v:shape id="_x0000_s1071" type="#_x0000_t32" style="position:absolute;left:5282;top:13317;width:0;height:199" o:connectortype="straight"/>
                    <v:shape id="_x0000_s1072" type="#_x0000_t32" style="position:absolute;left:5630;top:13323;width:0;height:199" o:connectortype="straight"/>
                    <v:shape id="_x0000_s1073" type="#_x0000_t32" style="position:absolute;left:5987;top:13311;width:0;height:199" o:connectortype="straight"/>
                    <v:shape id="_x0000_s1074" type="#_x0000_t32" style="position:absolute;left:6353;top:13319;width:0;height:199" o:connectortype="straight"/>
                  </v:group>
                  <v:shape id="_x0000_s1077" type="#_x0000_t202" style="position:absolute;left:3764;top:13427;width:474;height:401" filled="f" stroked="f">
                    <v:textbox>
                      <w:txbxContent>
                        <w:p w:rsidR="001668B4" w:rsidRDefault="001668B4">
                          <m:oMathPara>
                            <m:oMath>
                              <m:r>
                                <w:rPr>
                                  <w:rFonts w:ascii="Cambria Math" w:hAnsi="Cambria Math"/>
                                </w:rPr>
                                <m:t>0</m:t>
                              </m:r>
                            </m:oMath>
                          </m:oMathPara>
                        </w:p>
                      </w:txbxContent>
                    </v:textbox>
                  </v:shape>
                  <v:shape id="_x0000_s1078" type="#_x0000_t202" style="position:absolute;left:4093;top:13427;width:474;height:401" filled="f" stroked="f">
                    <v:textbox>
                      <w:txbxContent>
                        <w:p w:rsidR="001668B4" w:rsidRDefault="001668B4" w:rsidP="001668B4">
                          <m:oMathPara>
                            <m:oMath>
                              <m:r>
                                <w:rPr>
                                  <w:rFonts w:ascii="Cambria Math" w:hAnsi="Cambria Math"/>
                                </w:rPr>
                                <m:t>3</m:t>
                              </m:r>
                            </m:oMath>
                          </m:oMathPara>
                        </w:p>
                      </w:txbxContent>
                    </v:textbox>
                  </v:shape>
                  <v:shape id="_x0000_s1079" type="#_x0000_t202" style="position:absolute;left:4427;top:13427;width:474;height:401" filled="f" stroked="f">
                    <v:textbox>
                      <w:txbxContent>
                        <w:p w:rsidR="001668B4" w:rsidRDefault="001668B4" w:rsidP="001668B4">
                          <m:oMathPara>
                            <m:oMath>
                              <m:r>
                                <w:rPr>
                                  <w:rFonts w:ascii="Cambria Math" w:hAnsi="Cambria Math"/>
                                </w:rPr>
                                <m:t>6</m:t>
                              </m:r>
                            </m:oMath>
                          </m:oMathPara>
                        </w:p>
                      </w:txbxContent>
                    </v:textbox>
                  </v:shape>
                  <v:shape id="_x0000_s1080" type="#_x0000_t202" style="position:absolute;left:5387;top:13409;width:474;height:401" filled="f" stroked="f">
                    <v:textbox>
                      <w:txbxContent>
                        <w:p w:rsidR="001668B4" w:rsidRDefault="001668B4" w:rsidP="001668B4">
                          <m:oMathPara>
                            <m:oMath>
                              <m:r>
                                <w:rPr>
                                  <w:rFonts w:ascii="Cambria Math" w:hAnsi="Cambria Math"/>
                                </w:rPr>
                                <m:t>15</m:t>
                              </m:r>
                            </m:oMath>
                          </m:oMathPara>
                        </w:p>
                      </w:txbxContent>
                    </v:textbox>
                  </v:shape>
                  <v:shape id="_x0000_s1081" type="#_x0000_t202" style="position:absolute;left:2674;top:13418;width:474;height:401" filled="f" stroked="f">
                    <v:textbox>
                      <w:txbxContent>
                        <w:p w:rsidR="001668B4" w:rsidRDefault="001668B4" w:rsidP="001668B4">
                          <m:oMathPara>
                            <m:oMath>
                              <m:r>
                                <w:rPr>
                                  <w:rFonts w:ascii="Cambria Math" w:hAnsi="Cambria Math"/>
                                </w:rPr>
                                <m:t>-9</m:t>
                              </m:r>
                            </m:oMath>
                          </m:oMathPara>
                        </w:p>
                      </w:txbxContent>
                    </v:textbox>
                  </v:shape>
                  <v:shape id="_x0000_s1082" type="#_x0000_t202" style="position:absolute;left:1904;top:13418;width:619;height:401" filled="f" stroked="f">
                    <v:textbox>
                      <w:txbxContent>
                        <w:p w:rsidR="001668B4" w:rsidRDefault="000C4EF6" w:rsidP="001668B4">
                          <m:oMathPara>
                            <m:oMath>
                              <m:r>
                                <w:rPr>
                                  <w:rFonts w:ascii="Cambria Math" w:hAnsi="Cambria Math"/>
                                </w:rPr>
                                <m:t>-15</m:t>
                              </m:r>
                            </m:oMath>
                          </m:oMathPara>
                        </w:p>
                      </w:txbxContent>
                    </v:textbox>
                  </v:shape>
                </v:group>
              </w:pict>
            </w:r>
            <w:r>
              <w:rPr>
                <w:rFonts w:ascii="Arial" w:hAnsi="Arial" w:cs="Arial"/>
                <w:noProof/>
                <w:sz w:val="24"/>
                <w:szCs w:val="24"/>
                <w:lang w:eastAsia="en-ZA"/>
              </w:rPr>
              <w:pict>
                <v:shape id="_x0000_s1065" type="#_x0000_t32" style="position:absolute;left:0;text-align:left;margin-left:102.35pt;margin-top:8.9pt;width:0;height:0;z-index:251696128" o:connectortype="straight"/>
              </w:pict>
            </w:r>
          </w:p>
        </w:tc>
        <w:tc>
          <w:tcPr>
            <w:tcW w:w="4395" w:type="dxa"/>
          </w:tcPr>
          <w:p w:rsidR="009E11A3" w:rsidRDefault="003006BA" w:rsidP="00146C81">
            <w:proofErr w:type="gramStart"/>
            <w:r>
              <w:t>d</w:t>
            </w:r>
            <w:r w:rsidR="000C4EF6">
              <w:t>o</w:t>
            </w:r>
            <w:proofErr w:type="gramEnd"/>
            <w:r w:rsidR="000C4EF6">
              <w:t xml:space="preserve"> activity </w:t>
            </w:r>
            <w:r>
              <w:t>2 in groups and discuss their findings with the whole class.</w:t>
            </w:r>
          </w:p>
          <w:p w:rsidR="009E11A3" w:rsidRDefault="009E11A3" w:rsidP="00146C81"/>
          <w:p w:rsidR="009E11A3" w:rsidRDefault="009E11A3" w:rsidP="00146C81"/>
          <w:p w:rsidR="009E11A3" w:rsidRDefault="009E11A3" w:rsidP="00146C81"/>
          <w:p w:rsidR="009E11A3" w:rsidRDefault="009E11A3" w:rsidP="00146C81"/>
          <w:p w:rsidR="009E11A3" w:rsidRDefault="009E11A3" w:rsidP="00146C81"/>
          <w:p w:rsidR="009E11A3" w:rsidRDefault="009E11A3" w:rsidP="00146C81"/>
          <w:p w:rsidR="009E11A3" w:rsidRDefault="009E11A3" w:rsidP="00146C81"/>
          <w:p w:rsidR="009E11A3" w:rsidRDefault="009E11A3" w:rsidP="00146C81"/>
          <w:p w:rsidR="009E11A3" w:rsidRDefault="009E11A3" w:rsidP="00146C81"/>
          <w:p w:rsidR="009E11A3" w:rsidRDefault="009E11A3" w:rsidP="00146C81"/>
          <w:p w:rsidR="009E11A3" w:rsidRDefault="009E11A3" w:rsidP="00146C81"/>
          <w:p w:rsidR="009E11A3" w:rsidRDefault="009E11A3" w:rsidP="00146C81"/>
          <w:p w:rsidR="009E11A3" w:rsidRDefault="009E11A3" w:rsidP="00146C81"/>
        </w:tc>
      </w:tr>
    </w:tbl>
    <w:p w:rsidR="00454631" w:rsidRPr="00892FC8" w:rsidRDefault="00454631" w:rsidP="001139FE">
      <w:pPr>
        <w:spacing w:line="360" w:lineRule="auto"/>
        <w:jc w:val="both"/>
        <w:rPr>
          <w:rFonts w:ascii="Arial" w:hAnsi="Arial" w:cs="Arial"/>
        </w:rPr>
      </w:pPr>
    </w:p>
    <w:tbl>
      <w:tblPr>
        <w:tblStyle w:val="TableGrid"/>
        <w:tblW w:w="5607" w:type="pct"/>
        <w:tblInd w:w="-176" w:type="dxa"/>
        <w:tblLook w:val="04A0"/>
      </w:tblPr>
      <w:tblGrid>
        <w:gridCol w:w="10364"/>
      </w:tblGrid>
      <w:tr w:rsidR="006D70E2" w:rsidRPr="00892FC8" w:rsidTr="00FD1B9D">
        <w:trPr>
          <w:trHeight w:val="502"/>
        </w:trPr>
        <w:tc>
          <w:tcPr>
            <w:tcW w:w="5000" w:type="pct"/>
            <w:vAlign w:val="center"/>
          </w:tcPr>
          <w:p w:rsidR="006D70E2" w:rsidRPr="00892FC8" w:rsidRDefault="006D70E2" w:rsidP="00FE0B57">
            <w:pPr>
              <w:pStyle w:val="ListParagraph"/>
              <w:numPr>
                <w:ilvl w:val="0"/>
                <w:numId w:val="2"/>
              </w:numPr>
              <w:spacing w:line="360" w:lineRule="auto"/>
              <w:jc w:val="both"/>
              <w:rPr>
                <w:rFonts w:ascii="Arial" w:hAnsi="Arial" w:cs="Arial"/>
                <w:b/>
                <w:color w:val="C00000"/>
              </w:rPr>
            </w:pPr>
            <w:r w:rsidRPr="00892FC8">
              <w:rPr>
                <w:rFonts w:ascii="Arial" w:hAnsi="Arial" w:cs="Arial"/>
                <w:b/>
                <w:color w:val="E36C0A" w:themeColor="accent6" w:themeShade="BF"/>
              </w:rPr>
              <w:t xml:space="preserve">CLASSWORK </w:t>
            </w:r>
            <w:r w:rsidRPr="00892FC8">
              <w:rPr>
                <w:rFonts w:ascii="Arial" w:hAnsi="Arial" w:cs="Arial"/>
                <w:color w:val="E36C0A" w:themeColor="accent6" w:themeShade="BF"/>
              </w:rPr>
              <w:t>(Suggested time: 15 minutes)</w:t>
            </w:r>
          </w:p>
          <w:p w:rsidR="00D025FF" w:rsidRDefault="00033D0B" w:rsidP="0090732F">
            <w:pPr>
              <w:pStyle w:val="ListParagraph"/>
              <w:spacing w:line="360" w:lineRule="auto"/>
              <w:ind w:left="360"/>
              <w:jc w:val="both"/>
              <w:rPr>
                <w:rFonts w:ascii="Arial" w:hAnsi="Arial" w:cs="Arial"/>
                <w:b/>
                <w:color w:val="E36C0A" w:themeColor="accent6" w:themeShade="BF"/>
              </w:rPr>
            </w:pPr>
            <w:r>
              <w:t xml:space="preserve"> </w:t>
            </w:r>
            <w:r w:rsidR="00CB50F1" w:rsidRPr="00033D0B">
              <w:rPr>
                <w:rFonts w:ascii="Arial" w:hAnsi="Arial" w:cs="Arial"/>
                <w:b/>
                <w:color w:val="E36C0A" w:themeColor="accent6" w:themeShade="BF"/>
              </w:rPr>
              <w:t>DBE workbook 1 p</w:t>
            </w:r>
            <w:r w:rsidRPr="00033D0B">
              <w:rPr>
                <w:rFonts w:ascii="Arial" w:hAnsi="Arial" w:cs="Arial"/>
                <w:b/>
                <w:color w:val="E36C0A" w:themeColor="accent6" w:themeShade="BF"/>
              </w:rPr>
              <w:t xml:space="preserve"> </w:t>
            </w:r>
            <w:r w:rsidR="0090732F">
              <w:rPr>
                <w:rFonts w:ascii="Arial" w:hAnsi="Arial" w:cs="Arial"/>
                <w:b/>
                <w:color w:val="E36C0A" w:themeColor="accent6" w:themeShade="BF"/>
              </w:rPr>
              <w:t>(x) (Revision exercise) no. 1 and 2</w:t>
            </w:r>
          </w:p>
          <w:p w:rsidR="0078721C" w:rsidRPr="00033D0B" w:rsidRDefault="0078721C" w:rsidP="00451720">
            <w:pPr>
              <w:pStyle w:val="ListParagraph"/>
              <w:spacing w:line="360" w:lineRule="auto"/>
              <w:ind w:left="360"/>
              <w:jc w:val="both"/>
              <w:rPr>
                <w:rFonts w:ascii="Arial" w:hAnsi="Arial" w:cs="Arial"/>
                <w:b/>
                <w:color w:val="E36C0A" w:themeColor="accent6" w:themeShade="BF"/>
              </w:rPr>
            </w:pPr>
            <w:r w:rsidRPr="0078721C">
              <w:rPr>
                <w:rFonts w:ascii="Arial" w:hAnsi="Arial" w:cs="Arial"/>
                <w:b/>
                <w:color w:val="E36C0A" w:themeColor="accent6" w:themeShade="BF"/>
              </w:rPr>
              <w:t>Sasol-</w:t>
            </w:r>
            <w:proofErr w:type="spellStart"/>
            <w:r w:rsidRPr="0078721C">
              <w:rPr>
                <w:rFonts w:ascii="Arial" w:hAnsi="Arial" w:cs="Arial"/>
                <w:b/>
                <w:color w:val="E36C0A" w:themeColor="accent6" w:themeShade="BF"/>
              </w:rPr>
              <w:t>Inzalo</w:t>
            </w:r>
            <w:proofErr w:type="spellEnd"/>
            <w:r w:rsidRPr="0078721C">
              <w:rPr>
                <w:rFonts w:ascii="Arial" w:hAnsi="Arial" w:cs="Arial"/>
                <w:b/>
                <w:color w:val="E36C0A" w:themeColor="accent6" w:themeShade="BF"/>
              </w:rPr>
              <w:t xml:space="preserve"> </w:t>
            </w:r>
            <w:r w:rsidR="00451720">
              <w:rPr>
                <w:rFonts w:ascii="Arial" w:hAnsi="Arial" w:cs="Arial"/>
                <w:b/>
                <w:color w:val="E36C0A" w:themeColor="accent6" w:themeShade="BF"/>
              </w:rPr>
              <w:t>B</w:t>
            </w:r>
            <w:r w:rsidRPr="0078721C">
              <w:rPr>
                <w:rFonts w:ascii="Arial" w:hAnsi="Arial" w:cs="Arial"/>
                <w:b/>
                <w:color w:val="E36C0A" w:themeColor="accent6" w:themeShade="BF"/>
              </w:rPr>
              <w:t>ook 1 p 32 no. 3</w:t>
            </w:r>
          </w:p>
        </w:tc>
      </w:tr>
      <w:tr w:rsidR="006D70E2" w:rsidRPr="00892FC8" w:rsidTr="00FD1B9D">
        <w:trPr>
          <w:trHeight w:val="458"/>
        </w:trPr>
        <w:tc>
          <w:tcPr>
            <w:tcW w:w="5000" w:type="pct"/>
            <w:vAlign w:val="center"/>
          </w:tcPr>
          <w:p w:rsidR="006D70E2" w:rsidRPr="00B76402" w:rsidRDefault="006D70E2" w:rsidP="00FE0B57">
            <w:pPr>
              <w:pStyle w:val="ListParagraph"/>
              <w:numPr>
                <w:ilvl w:val="0"/>
                <w:numId w:val="2"/>
              </w:numPr>
              <w:spacing w:line="360" w:lineRule="auto"/>
              <w:jc w:val="both"/>
              <w:rPr>
                <w:rFonts w:ascii="Arial" w:hAnsi="Arial" w:cs="Arial"/>
                <w:b/>
                <w:color w:val="C00000"/>
              </w:rPr>
            </w:pPr>
            <w:r w:rsidRPr="00892FC8">
              <w:rPr>
                <w:rFonts w:ascii="Arial" w:hAnsi="Arial" w:cs="Arial"/>
                <w:b/>
                <w:color w:val="E36C0A" w:themeColor="accent6" w:themeShade="BF"/>
              </w:rPr>
              <w:t xml:space="preserve">CONSOLIDATION/CONCLUSION &amp; HOMEWORK </w:t>
            </w:r>
            <w:r w:rsidRPr="00892FC8">
              <w:rPr>
                <w:rFonts w:ascii="Arial" w:hAnsi="Arial" w:cs="Arial"/>
                <w:color w:val="E36C0A" w:themeColor="accent6" w:themeShade="BF"/>
              </w:rPr>
              <w:t>(Suggested time: 5 minutes)</w:t>
            </w:r>
          </w:p>
          <w:p w:rsidR="00B76402" w:rsidRPr="00892FC8" w:rsidRDefault="00B76402" w:rsidP="00B76402">
            <w:pPr>
              <w:pStyle w:val="ListParagraph"/>
              <w:spacing w:line="360" w:lineRule="auto"/>
              <w:ind w:left="360"/>
              <w:jc w:val="both"/>
              <w:rPr>
                <w:rFonts w:ascii="Arial" w:hAnsi="Arial" w:cs="Arial"/>
                <w:b/>
                <w:color w:val="C00000"/>
              </w:rPr>
            </w:pPr>
          </w:p>
          <w:p w:rsidR="004439A4" w:rsidRPr="00033D0B" w:rsidRDefault="00B76402" w:rsidP="00033D0B">
            <w:pPr>
              <w:pStyle w:val="ListParagraph"/>
              <w:numPr>
                <w:ilvl w:val="0"/>
                <w:numId w:val="15"/>
              </w:numPr>
              <w:spacing w:line="360" w:lineRule="auto"/>
              <w:rPr>
                <w:rFonts w:ascii="Arial" w:hAnsi="Arial" w:cs="Arial"/>
                <w:b/>
              </w:rPr>
            </w:pPr>
            <w:r w:rsidRPr="00033D0B">
              <w:rPr>
                <w:rFonts w:ascii="Arial" w:hAnsi="Arial" w:cs="Arial"/>
                <w:b/>
              </w:rPr>
              <w:t>Emphasise that:</w:t>
            </w:r>
          </w:p>
          <w:p w:rsidR="00B76402" w:rsidRPr="00033D0B" w:rsidRDefault="0090732F" w:rsidP="00FE0B57">
            <w:pPr>
              <w:pStyle w:val="ListParagraph"/>
              <w:numPr>
                <w:ilvl w:val="0"/>
                <w:numId w:val="5"/>
              </w:numPr>
              <w:spacing w:line="360" w:lineRule="auto"/>
              <w:rPr>
                <w:rFonts w:ascii="Arial" w:hAnsi="Arial" w:cs="Arial"/>
              </w:rPr>
            </w:pPr>
            <w:r>
              <w:rPr>
                <w:rFonts w:ascii="Arial" w:hAnsi="Arial" w:cs="Arial"/>
              </w:rPr>
              <w:t>Learners should identify a pattern in any given number sequence.</w:t>
            </w:r>
          </w:p>
          <w:p w:rsidR="00B76402" w:rsidRPr="00033D0B" w:rsidRDefault="0090732F" w:rsidP="00FE0B57">
            <w:pPr>
              <w:pStyle w:val="ListParagraph"/>
              <w:numPr>
                <w:ilvl w:val="0"/>
                <w:numId w:val="5"/>
              </w:numPr>
              <w:spacing w:line="360" w:lineRule="auto"/>
              <w:rPr>
                <w:oMath/>
                <w:rFonts w:ascii="Cambria Math" w:hAnsi="Cambria Math" w:cs="Arial"/>
              </w:rPr>
            </w:pPr>
            <w:r>
              <w:rPr>
                <w:rFonts w:ascii="Arial" w:eastAsiaTheme="minorEastAsia" w:hAnsi="Arial" w:cs="Arial"/>
              </w:rPr>
              <w:t>Learners should be able to tell whether they need to count forwards or backwards after identifying a pattern.</w:t>
            </w:r>
          </w:p>
          <w:p w:rsidR="00B76402" w:rsidRPr="00033D0B" w:rsidRDefault="005C1FCC" w:rsidP="00033D0B">
            <w:pPr>
              <w:pStyle w:val="ListParagraph"/>
              <w:numPr>
                <w:ilvl w:val="0"/>
                <w:numId w:val="15"/>
              </w:numPr>
              <w:spacing w:line="360" w:lineRule="auto"/>
              <w:rPr>
                <w:rFonts w:ascii="Arial" w:hAnsi="Arial" w:cs="Arial"/>
                <w:b/>
              </w:rPr>
            </w:pPr>
            <w:r w:rsidRPr="00033D0B">
              <w:rPr>
                <w:rFonts w:ascii="Arial" w:hAnsi="Arial" w:cs="Arial"/>
                <w:b/>
              </w:rPr>
              <w:t>Homework:</w:t>
            </w:r>
          </w:p>
          <w:p w:rsidR="00892FC8" w:rsidRPr="00E14817" w:rsidRDefault="00892FC8" w:rsidP="00B76402">
            <w:pPr>
              <w:pStyle w:val="ListParagraph"/>
              <w:ind w:left="360"/>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B76402" w:rsidRDefault="00B76402" w:rsidP="00201081">
            <w:pPr>
              <w:rPr>
                <w:rFonts w:ascii="Arial" w:hAnsi="Arial" w:cs="Arial"/>
              </w:rPr>
            </w:pPr>
            <w:r>
              <w:rPr>
                <w:rFonts w:ascii="Arial" w:hAnsi="Arial" w:cs="Arial"/>
                <w:color w:val="000000" w:themeColor="text1"/>
              </w:rPr>
              <w:t xml:space="preserve">      </w:t>
            </w:r>
            <w:r w:rsidR="00892FC8" w:rsidRPr="001C3D6D">
              <w:rPr>
                <w:rFonts w:ascii="Arial" w:hAnsi="Arial" w:cs="Arial"/>
                <w:color w:val="000000" w:themeColor="text1"/>
              </w:rPr>
              <w:t>Carefully</w:t>
            </w:r>
            <w:r w:rsidR="00892FC8">
              <w:rPr>
                <w:rFonts w:ascii="Arial" w:hAnsi="Arial" w:cs="Arial"/>
              </w:rPr>
              <w:t xml:space="preserve"> select appropriate activ</w:t>
            </w:r>
            <w:r w:rsidR="0046071F">
              <w:rPr>
                <w:rFonts w:ascii="Arial" w:hAnsi="Arial" w:cs="Arial"/>
              </w:rPr>
              <w:t>ities from the Sasol-</w:t>
            </w:r>
            <w:proofErr w:type="spellStart"/>
            <w:r w:rsidR="0046071F">
              <w:rPr>
                <w:rFonts w:ascii="Arial" w:hAnsi="Arial" w:cs="Arial"/>
              </w:rPr>
              <w:t>Inzalo</w:t>
            </w:r>
            <w:proofErr w:type="spellEnd"/>
            <w:r w:rsidR="0046071F">
              <w:rPr>
                <w:rFonts w:ascii="Arial" w:hAnsi="Arial" w:cs="Arial"/>
              </w:rPr>
              <w:t xml:space="preserve"> </w:t>
            </w:r>
            <w:r w:rsidR="00892FC8">
              <w:rPr>
                <w:rFonts w:ascii="Arial" w:hAnsi="Arial" w:cs="Arial"/>
              </w:rPr>
              <w:t xml:space="preserve">books, workbooks and/or textbooks </w:t>
            </w:r>
            <w:r>
              <w:rPr>
                <w:rFonts w:ascii="Arial" w:hAnsi="Arial" w:cs="Arial"/>
              </w:rPr>
              <w:t xml:space="preserve">          </w:t>
            </w:r>
          </w:p>
          <w:p w:rsidR="00D472E2" w:rsidRDefault="00B76402" w:rsidP="00892FC8">
            <w:pPr>
              <w:spacing w:line="360" w:lineRule="auto"/>
              <w:rPr>
                <w:rFonts w:ascii="Arial" w:hAnsi="Arial" w:cs="Arial"/>
              </w:rPr>
            </w:pPr>
            <w:r>
              <w:rPr>
                <w:rFonts w:ascii="Arial" w:hAnsi="Arial" w:cs="Arial"/>
              </w:rPr>
              <w:t xml:space="preserve">      </w:t>
            </w:r>
            <w:proofErr w:type="gramStart"/>
            <w:r w:rsidR="00892FC8">
              <w:rPr>
                <w:rFonts w:ascii="Arial" w:hAnsi="Arial" w:cs="Arial"/>
              </w:rPr>
              <w:t>for</w:t>
            </w:r>
            <w:proofErr w:type="gramEnd"/>
            <w:r w:rsidR="00892FC8">
              <w:rPr>
                <w:rFonts w:ascii="Arial" w:hAnsi="Arial" w:cs="Arial"/>
              </w:rPr>
              <w:t xml:space="preserve"> learners’ homework. The selected activities should address different cognitive levels.</w:t>
            </w:r>
          </w:p>
          <w:p w:rsidR="0078721C" w:rsidRDefault="0078721C" w:rsidP="00892FC8">
            <w:pPr>
              <w:spacing w:line="360" w:lineRule="auto"/>
              <w:rPr>
                <w:rFonts w:ascii="Arial" w:hAnsi="Arial" w:cs="Arial"/>
              </w:rPr>
            </w:pPr>
            <w:r>
              <w:rPr>
                <w:rFonts w:ascii="Arial" w:hAnsi="Arial" w:cs="Arial"/>
              </w:rPr>
              <w:t xml:space="preserve">      Complete the following:   </w:t>
            </w:r>
          </w:p>
          <w:p w:rsidR="005C1FCC" w:rsidRPr="009611D2" w:rsidRDefault="009611D2" w:rsidP="009611D2">
            <w:pPr>
              <w:pStyle w:val="ListParagraph"/>
              <w:numPr>
                <w:ilvl w:val="0"/>
                <w:numId w:val="18"/>
              </w:numPr>
              <w:spacing w:line="360" w:lineRule="auto"/>
              <w:jc w:val="both"/>
              <w:rPr>
                <w:rFonts w:ascii="Arial" w:hAnsi="Arial" w:cs="Arial"/>
              </w:rPr>
            </w:pPr>
            <m:oMath>
              <m:r>
                <w:rPr>
                  <w:rFonts w:ascii="Cambria Math" w:hAnsi="Cambria Math" w:cs="Arial"/>
                </w:rPr>
                <m:t>21;28;…;42; 49</m:t>
              </m:r>
            </m:oMath>
            <w:r>
              <w:rPr>
                <w:rFonts w:ascii="Arial" w:eastAsiaTheme="minorEastAsia" w:hAnsi="Arial" w:cs="Arial"/>
              </w:rPr>
              <w:t xml:space="preserve">  </w:t>
            </w:r>
          </w:p>
          <w:p w:rsidR="009611D2" w:rsidRPr="009611D2" w:rsidRDefault="009611D2" w:rsidP="009611D2">
            <w:pPr>
              <w:pStyle w:val="ListParagraph"/>
              <w:numPr>
                <w:ilvl w:val="0"/>
                <w:numId w:val="18"/>
              </w:numPr>
              <w:spacing w:line="360" w:lineRule="auto"/>
              <w:jc w:val="both"/>
              <w:rPr>
                <w:rFonts w:ascii="Arial" w:hAnsi="Arial" w:cs="Arial"/>
              </w:rPr>
            </w:pPr>
            <m:oMath>
              <m:r>
                <w:rPr>
                  <w:rFonts w:ascii="Cambria Math" w:hAnsi="Cambria Math" w:cs="Arial"/>
                </w:rPr>
                <m:t>…;…; -24; -31; -38</m:t>
              </m:r>
            </m:oMath>
          </w:p>
          <w:p w:rsidR="009611D2" w:rsidRPr="009611D2" w:rsidRDefault="009611D2" w:rsidP="009611D2">
            <w:pPr>
              <w:pStyle w:val="ListParagraph"/>
              <w:numPr>
                <w:ilvl w:val="0"/>
                <w:numId w:val="18"/>
              </w:numPr>
              <w:spacing w:line="360" w:lineRule="auto"/>
              <w:jc w:val="both"/>
              <w:rPr>
                <w:rFonts w:ascii="Arial" w:hAnsi="Arial" w:cs="Arial"/>
              </w:rPr>
            </w:pPr>
            <m:oMath>
              <m:r>
                <w:rPr>
                  <w:rFonts w:ascii="Cambria Math" w:hAnsi="Cambria Math" w:cs="Arial"/>
                </w:rPr>
                <m:t>36;30;24;…;…</m:t>
              </m:r>
            </m:oMath>
          </w:p>
          <w:p w:rsidR="009611D2" w:rsidRPr="00FD1B9D" w:rsidRDefault="009A7A0E" w:rsidP="009611D2">
            <w:pPr>
              <w:pStyle w:val="ListParagraph"/>
              <w:numPr>
                <w:ilvl w:val="0"/>
                <w:numId w:val="18"/>
              </w:numPr>
              <w:spacing w:line="360" w:lineRule="auto"/>
              <w:jc w:val="both"/>
              <w:rPr>
                <w:rFonts w:ascii="Arial" w:hAnsi="Arial" w:cs="Arial"/>
              </w:rPr>
            </w:pPr>
            <m:oMath>
              <m:r>
                <w:rPr>
                  <w:rFonts w:ascii="Cambria Math" w:hAnsi="Cambria Math" w:cs="Arial"/>
                </w:rPr>
                <m:t>3;0; -3;…;…</m:t>
              </m:r>
            </m:oMath>
            <w:r w:rsidR="00FD1B9D">
              <w:rPr>
                <w:rFonts w:ascii="Arial" w:eastAsiaTheme="minorEastAsia" w:hAnsi="Arial" w:cs="Arial"/>
              </w:rPr>
              <w:t xml:space="preserve">    </w:t>
            </w:r>
          </w:p>
          <w:p w:rsidR="00FD1B9D" w:rsidRDefault="00D77C93" w:rsidP="009611D2">
            <w:pPr>
              <w:pStyle w:val="ListParagraph"/>
              <w:numPr>
                <w:ilvl w:val="0"/>
                <w:numId w:val="18"/>
              </w:numPr>
              <w:spacing w:line="360" w:lineRule="auto"/>
              <w:jc w:val="both"/>
              <w:rPr>
                <w:rFonts w:ascii="Arial" w:hAnsi="Arial" w:cs="Arial"/>
              </w:rPr>
            </w:pPr>
            <w:r w:rsidRPr="00D77C93">
              <w:rPr>
                <w:rFonts w:ascii="Arial" w:hAnsi="Arial" w:cs="Arial"/>
                <w:b/>
                <w:noProof/>
                <w:color w:val="E36C0A" w:themeColor="accent6" w:themeShade="BF"/>
                <w:lang w:eastAsia="en-ZA"/>
              </w:rPr>
              <w:pict>
                <v:group id="_x0000_s1043" style="position:absolute;left:0;text-align:left;margin-left:54.15pt;margin-top:15.65pt;width:308.35pt;height:24.55pt;z-index:251673600" coordorigin="2347,9875" coordsize="6167,491">
                  <v:shape id="_x0000_s1029" type="#_x0000_t202" style="position:absolute;left:2347;top:9900;width:620;height:466">
                    <v:textbox style="mso-next-textbox:#_x0000_s1029">
                      <w:txbxContent>
                        <w:p w:rsidR="00FD1B9D" w:rsidRDefault="00FD1B9D">
                          <m:oMathPara>
                            <m:oMath>
                              <m:r>
                                <w:rPr>
                                  <w:rFonts w:ascii="Cambria Math" w:hAnsi="Cambria Math"/>
                                </w:rPr>
                                <m:t>-64</m:t>
                              </m:r>
                            </m:oMath>
                          </m:oMathPara>
                        </w:p>
                      </w:txbxContent>
                    </v:textbox>
                  </v:shape>
                  <v:shape id="_x0000_s1030" type="#_x0000_t202" style="position:absolute;left:7894;top:9885;width:620;height:466">
                    <v:textbox style="mso-next-textbox:#_x0000_s1030">
                      <w:txbxContent>
                        <w:p w:rsidR="00FD1B9D" w:rsidRDefault="00FD1B9D" w:rsidP="00FD1B9D"/>
                      </w:txbxContent>
                    </v:textbox>
                  </v:shape>
                  <v:shape id="_x0000_s1031" type="#_x0000_t202" style="position:absolute;left:4348;top:9890;width:620;height:466">
                    <v:textbox style="mso-next-textbox:#_x0000_s1031">
                      <w:txbxContent>
                        <w:p w:rsidR="00FD1B9D" w:rsidRDefault="00FD1B9D" w:rsidP="00FD1B9D">
                          <m:oMathPara>
                            <m:oMath>
                              <m:r>
                                <w:rPr>
                                  <w:rFonts w:ascii="Cambria Math" w:hAnsi="Cambria Math"/>
                                </w:rPr>
                                <m:t>-48</m:t>
                              </m:r>
                            </m:oMath>
                          </m:oMathPara>
                        </w:p>
                      </w:txbxContent>
                    </v:textbox>
                  </v:shape>
                  <v:shape id="_x0000_s1032" type="#_x0000_t202" style="position:absolute;left:3367;top:9895;width:620;height:466">
                    <v:textbox style="mso-next-textbox:#_x0000_s1032">
                      <w:txbxContent>
                        <w:p w:rsidR="00FD1B9D" w:rsidRDefault="00FD1B9D" w:rsidP="00FD1B9D">
                          <m:oMathPara>
                            <m:oMath>
                              <m:r>
                                <w:rPr>
                                  <w:rFonts w:ascii="Cambria Math" w:hAnsi="Cambria Math"/>
                                </w:rPr>
                                <m:t>-56</m:t>
                              </m:r>
                            </m:oMath>
                          </m:oMathPara>
                        </w:p>
                      </w:txbxContent>
                    </v:textbox>
                  </v:shape>
                  <v:shape id="_x0000_s1033" type="#_x0000_t202" style="position:absolute;left:7060;top:9875;width:620;height:466">
                    <v:textbox style="mso-next-textbox:#_x0000_s1033">
                      <w:txbxContent>
                        <w:p w:rsidR="00BE0BB1" w:rsidRDefault="00BE0BB1" w:rsidP="00BE0BB1"/>
                      </w:txbxContent>
                    </v:textbox>
                  </v:shape>
                  <v:shape id="_x0000_s1034" type="#_x0000_t202" style="position:absolute;left:6140;top:9880;width:620;height:466">
                    <v:textbox style="mso-next-textbox:#_x0000_s1034">
                      <w:txbxContent>
                        <w:p w:rsidR="00BE0BB1" w:rsidRDefault="00BE0BB1" w:rsidP="00BE0BB1"/>
                      </w:txbxContent>
                    </v:textbox>
                  </v:shape>
                  <v:shape id="_x0000_s1035" type="#_x0000_t202" style="position:absolute;left:5234;top:9885;width:620;height:466">
                    <v:textbox style="mso-next-textbox:#_x0000_s1035">
                      <w:txbxContent>
                        <w:p w:rsidR="00BE0BB1" w:rsidRDefault="00BE0BB1" w:rsidP="00BE0BB1"/>
                      </w:txbxContent>
                    </v:textbox>
                  </v:shape>
                  <v:shape id="_x0000_s1037" type="#_x0000_t32" style="position:absolute;left:2967;top:10113;width:400;height:17;flip:y" o:connectortype="straight">
                    <v:stroke endarrow="block"/>
                  </v:shape>
                  <v:shape id="_x0000_s1038" type="#_x0000_t32" style="position:absolute;left:3987;top:10130;width:361;height:0" o:connectortype="straight">
                    <v:stroke endarrow="block"/>
                  </v:shape>
                  <v:shape id="_x0000_s1039" type="#_x0000_t32" style="position:absolute;left:4968;top:10130;width:266;height:0" o:connectortype="straight">
                    <v:stroke endarrow="block"/>
                  </v:shape>
                  <v:shape id="_x0000_s1040" type="#_x0000_t32" style="position:absolute;left:5854;top:10113;width:286;height:0" o:connectortype="straight">
                    <v:stroke endarrow="block"/>
                  </v:shape>
                  <v:shape id="_x0000_s1041" type="#_x0000_t32" style="position:absolute;left:6760;top:10113;width:300;height:0" o:connectortype="straight">
                    <v:stroke endarrow="block"/>
                  </v:shape>
                  <v:shape id="_x0000_s1042" type="#_x0000_t32" style="position:absolute;left:7680;top:10113;width:214;height:0" o:connectortype="straight">
                    <v:stroke endarrow="block"/>
                  </v:shape>
                </v:group>
              </w:pict>
            </w:r>
            <m:oMath>
              <m:r>
                <w:rPr>
                  <w:rFonts w:ascii="Cambria Math" w:hAnsi="Cambria Math" w:cs="Arial"/>
                </w:rPr>
                <m:t>-8; -6; -4;…;…</m:t>
              </m:r>
            </m:oMath>
            <w:r w:rsidR="00FD1B9D">
              <w:rPr>
                <w:rFonts w:ascii="Arial" w:eastAsiaTheme="minorEastAsia" w:hAnsi="Arial" w:cs="Arial"/>
              </w:rPr>
              <w:t xml:space="preserve">     </w:t>
            </w:r>
          </w:p>
          <w:p w:rsidR="00FD1B9D" w:rsidRPr="009611D2" w:rsidRDefault="00FD1B9D" w:rsidP="009611D2">
            <w:pPr>
              <w:pStyle w:val="ListParagraph"/>
              <w:numPr>
                <w:ilvl w:val="0"/>
                <w:numId w:val="18"/>
              </w:numPr>
              <w:spacing w:line="360" w:lineRule="auto"/>
              <w:jc w:val="both"/>
              <w:rPr>
                <w:rFonts w:ascii="Arial" w:hAnsi="Arial" w:cs="Arial"/>
              </w:rPr>
            </w:pPr>
          </w:p>
          <w:p w:rsidR="004439A4" w:rsidRPr="00892FC8" w:rsidRDefault="0078721C" w:rsidP="0078721C">
            <w:pPr>
              <w:spacing w:line="360" w:lineRule="auto"/>
              <w:rPr>
                <w:rFonts w:ascii="Arial" w:hAnsi="Arial" w:cs="Arial"/>
                <w:b/>
                <w:color w:val="C00000"/>
              </w:rPr>
            </w:pPr>
            <w:r>
              <w:rPr>
                <w:rFonts w:ascii="Arial" w:hAnsi="Arial" w:cs="Arial"/>
                <w:b/>
                <w:color w:val="C00000"/>
              </w:rPr>
              <w:t xml:space="preserve">    </w:t>
            </w:r>
          </w:p>
        </w:tc>
      </w:tr>
    </w:tbl>
    <w:p w:rsidR="004439A4" w:rsidRDefault="004439A4" w:rsidP="001139FE">
      <w:pPr>
        <w:spacing w:line="360" w:lineRule="auto"/>
        <w:jc w:val="both"/>
        <w:rPr>
          <w:rFonts w:ascii="Arial" w:hAnsi="Arial" w:cs="Arial"/>
        </w:rPr>
      </w:pPr>
      <w:bookmarkStart w:id="0" w:name="_GoBack"/>
      <w:bookmarkEnd w:id="0"/>
    </w:p>
    <w:p w:rsidR="0078721C" w:rsidRPr="00892FC8" w:rsidRDefault="0078721C" w:rsidP="001139FE">
      <w:pPr>
        <w:spacing w:line="360" w:lineRule="auto"/>
        <w:jc w:val="both"/>
        <w:rPr>
          <w:rFonts w:ascii="Arial" w:hAnsi="Arial" w:cs="Arial"/>
        </w:rPr>
      </w:pPr>
    </w:p>
    <w:sectPr w:rsidR="0078721C" w:rsidRPr="00892FC8"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43808" w:rsidRDefault="00043808" w:rsidP="00CC4059">
      <w:pPr>
        <w:spacing w:after="0" w:line="240" w:lineRule="auto"/>
      </w:pPr>
      <w:r>
        <w:separator/>
      </w:r>
    </w:p>
  </w:endnote>
  <w:endnote w:type="continuationSeparator" w:id="0">
    <w:p w:rsidR="00043808" w:rsidRDefault="00043808"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EndPr>
      <w:rPr>
        <w:rFonts w:ascii="Arial Narrow" w:hAnsi="Arial Narrow" w:cs="Arial"/>
        <w:b/>
        <w:color w:val="E36C0A" w:themeColor="accent6" w:themeShade="BF"/>
        <w:sz w:val="16"/>
        <w:szCs w:val="16"/>
      </w:rPr>
    </w:sdtEndPr>
    <w:sdtContent>
      <w:sdt>
        <w:sdtPr>
          <w:id w:val="-848719860"/>
          <w:docPartObj>
            <w:docPartGallery w:val="Page Numbers (Top of Page)"/>
            <w:docPartUnique/>
          </w:docPartObj>
        </w:sdtPr>
        <w:sdtEndPr>
          <w:rPr>
            <w:rFonts w:ascii="Arial Narrow" w:hAnsi="Arial Narrow" w:cs="Arial"/>
            <w:b/>
            <w:color w:val="E36C0A" w:themeColor="accent6" w:themeShade="BF"/>
            <w:sz w:val="16"/>
            <w:szCs w:val="16"/>
          </w:rPr>
        </w:sdtEndPr>
        <w:sdtContent>
          <w:p w:rsidR="00FD1B9D" w:rsidRDefault="00D77C93">
            <w:pPr>
              <w:pStyle w:val="Footer"/>
              <w:jc w:val="right"/>
            </w:pPr>
            <w:r w:rsidRPr="00D77C93">
              <w:rPr>
                <w:rFonts w:ascii="Arial Narrow" w:hAnsi="Arial Narrow" w:cs="Arial"/>
                <w:b/>
                <w:color w:val="E36C0A" w:themeColor="accent6" w:themeShade="BF"/>
                <w:sz w:val="16"/>
                <w:szCs w:val="16"/>
              </w:rPr>
              <w:pict>
                <v:shapetype id="_x0000_t202" coordsize="21600,21600" o:spt="202" path="m,l,21600r21600,l21600,xe">
                  <v:stroke joinstyle="miter"/>
                  <v:path gradientshapeok="t" o:connecttype="rect"/>
                </v:shapetype>
                <v:shape id="Text Box 4" o:spid="_x0000_s4099" type="#_x0000_t202" style="position:absolute;left:0;text-align:left;margin-left:132.6pt;margin-top:-8.3pt;width:231.05pt;height:44.65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style="mso-next-textbox:#Text Box 4">
                    <w:txbxContent>
                      <w:p w:rsidR="00D32397" w:rsidRPr="00650BDD" w:rsidRDefault="00D32397" w:rsidP="00D32397">
                        <w:pPr>
                          <w:pStyle w:val="Footer"/>
                          <w:jc w:val="center"/>
                          <w:rPr>
                            <w:rFonts w:ascii="Arial Narrow" w:hAnsi="Arial Narrow" w:cs="Arial"/>
                            <w:b/>
                            <w:color w:val="E36C0A" w:themeColor="accent6" w:themeShade="BF"/>
                            <w:sz w:val="16"/>
                            <w:szCs w:val="16"/>
                          </w:rPr>
                        </w:pPr>
                        <w:r w:rsidRPr="00650BDD">
                          <w:rPr>
                            <w:rFonts w:ascii="Arial Narrow" w:hAnsi="Arial Narrow" w:cs="Arial"/>
                            <w:b/>
                            <w:color w:val="E36C0A" w:themeColor="accent6" w:themeShade="BF"/>
                            <w:sz w:val="16"/>
                            <w:szCs w:val="16"/>
                          </w:rPr>
                          <w:t>Grade 8 Lesson Plan:  1+4 Intervention</w:t>
                        </w:r>
                      </w:p>
                      <w:p w:rsidR="00D32397" w:rsidRPr="00650BDD" w:rsidRDefault="00D32397" w:rsidP="00D32397">
                        <w:pPr>
                          <w:pStyle w:val="Footer"/>
                          <w:jc w:val="center"/>
                          <w:rPr>
                            <w:rFonts w:ascii="Arial Narrow" w:hAnsi="Arial Narrow" w:cs="Arial"/>
                            <w:b/>
                            <w:color w:val="E36C0A" w:themeColor="accent6" w:themeShade="BF"/>
                            <w:sz w:val="16"/>
                            <w:szCs w:val="16"/>
                          </w:rPr>
                        </w:pPr>
                        <w:r w:rsidRPr="00650BDD">
                          <w:rPr>
                            <w:rFonts w:ascii="Arial Narrow" w:hAnsi="Arial Narrow" w:cs="Arial"/>
                            <w:b/>
                            <w:color w:val="E36C0A" w:themeColor="accent6" w:themeShade="BF"/>
                            <w:sz w:val="16"/>
                            <w:szCs w:val="16"/>
                          </w:rPr>
                          <w:t>INTEGERS: Counting, ordering and comparing integers</w:t>
                        </w:r>
                        <w:r w:rsidR="00B16002">
                          <w:rPr>
                            <w:rFonts w:ascii="Arial Narrow" w:hAnsi="Arial Narrow" w:cs="Arial"/>
                            <w:b/>
                            <w:color w:val="E36C0A" w:themeColor="accent6" w:themeShade="BF"/>
                            <w:sz w:val="16"/>
                            <w:szCs w:val="16"/>
                          </w:rPr>
                          <w:t xml:space="preserve"> (Lesson 1)</w:t>
                        </w:r>
                      </w:p>
                      <w:p w:rsidR="00D32397" w:rsidRPr="00650BDD" w:rsidRDefault="00D32397" w:rsidP="00D32397">
                        <w:pPr>
                          <w:pStyle w:val="Footer"/>
                          <w:jc w:val="center"/>
                          <w:rPr>
                            <w:rFonts w:ascii="Arial Narrow" w:hAnsi="Arial Narrow"/>
                            <w:sz w:val="16"/>
                            <w:szCs w:val="16"/>
                          </w:rPr>
                        </w:pPr>
                        <w:r w:rsidRPr="00650BDD">
                          <w:rPr>
                            <w:rFonts w:ascii="Arial Narrow" w:hAnsi="Arial Narrow" w:cs="Arial"/>
                            <w:b/>
                            <w:color w:val="E36C0A" w:themeColor="accent6" w:themeShade="BF"/>
                            <w:sz w:val="16"/>
                            <w:szCs w:val="16"/>
                          </w:rPr>
                          <w:t>(Draft)</w:t>
                        </w:r>
                      </w:p>
                      <w:p w:rsidR="00FD1B9D" w:rsidRPr="00650BDD" w:rsidRDefault="00FD1B9D">
                        <w:pPr>
                          <w:rPr>
                            <w:rFonts w:ascii="Arial Narrow" w:hAnsi="Arial Narrow"/>
                            <w:b/>
                            <w:sz w:val="16"/>
                          </w:rPr>
                        </w:pPr>
                      </w:p>
                      <w:p w:rsidR="00983F28" w:rsidRDefault="00983F28"/>
                    </w:txbxContent>
                  </v:textbox>
                </v:shape>
              </w:pict>
            </w:r>
            <w:r w:rsidR="00FD1B9D" w:rsidRPr="00650BDD">
              <w:rPr>
                <w:rFonts w:ascii="Arial Narrow" w:hAnsi="Arial Narrow" w:cs="Arial"/>
                <w:b/>
                <w:noProof/>
                <w:color w:val="E36C0A" w:themeColor="accent6" w:themeShade="BF"/>
                <w:sz w:val="16"/>
                <w:szCs w:val="16"/>
                <w:lang w:eastAsia="en-ZA"/>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FD1B9D" w:rsidRPr="00650BDD">
              <w:rPr>
                <w:rFonts w:ascii="Arial Narrow" w:hAnsi="Arial Narrow" w:cs="Arial"/>
                <w:b/>
                <w:color w:val="E36C0A" w:themeColor="accent6" w:themeShade="BF"/>
                <w:sz w:val="16"/>
                <w:szCs w:val="16"/>
              </w:rPr>
              <w:t xml:space="preserve">Page </w:t>
            </w:r>
            <w:r w:rsidRPr="00650BDD">
              <w:rPr>
                <w:rFonts w:ascii="Arial Narrow" w:hAnsi="Arial Narrow" w:cs="Arial"/>
                <w:b/>
                <w:color w:val="E36C0A" w:themeColor="accent6" w:themeShade="BF"/>
                <w:sz w:val="16"/>
                <w:szCs w:val="16"/>
              </w:rPr>
              <w:fldChar w:fldCharType="begin"/>
            </w:r>
            <w:r w:rsidR="00FD1B9D" w:rsidRPr="00650BDD">
              <w:rPr>
                <w:rFonts w:ascii="Arial Narrow" w:hAnsi="Arial Narrow" w:cs="Arial"/>
                <w:b/>
                <w:color w:val="E36C0A" w:themeColor="accent6" w:themeShade="BF"/>
                <w:sz w:val="16"/>
                <w:szCs w:val="16"/>
              </w:rPr>
              <w:instrText xml:space="preserve"> PAGE </w:instrText>
            </w:r>
            <w:r w:rsidRPr="00650BDD">
              <w:rPr>
                <w:rFonts w:ascii="Arial Narrow" w:hAnsi="Arial Narrow" w:cs="Arial"/>
                <w:b/>
                <w:color w:val="E36C0A" w:themeColor="accent6" w:themeShade="BF"/>
                <w:sz w:val="16"/>
                <w:szCs w:val="16"/>
              </w:rPr>
              <w:fldChar w:fldCharType="separate"/>
            </w:r>
            <w:r w:rsidR="00451720">
              <w:rPr>
                <w:rFonts w:ascii="Arial Narrow" w:hAnsi="Arial Narrow" w:cs="Arial"/>
                <w:b/>
                <w:noProof/>
                <w:color w:val="E36C0A" w:themeColor="accent6" w:themeShade="BF"/>
                <w:sz w:val="16"/>
                <w:szCs w:val="16"/>
              </w:rPr>
              <w:t>4</w:t>
            </w:r>
            <w:r w:rsidRPr="00650BDD">
              <w:rPr>
                <w:rFonts w:ascii="Arial Narrow" w:hAnsi="Arial Narrow" w:cs="Arial"/>
                <w:b/>
                <w:color w:val="E36C0A" w:themeColor="accent6" w:themeShade="BF"/>
                <w:sz w:val="16"/>
                <w:szCs w:val="16"/>
              </w:rPr>
              <w:fldChar w:fldCharType="end"/>
            </w:r>
            <w:r w:rsidR="00FD1B9D" w:rsidRPr="00650BDD">
              <w:rPr>
                <w:rFonts w:ascii="Arial Narrow" w:hAnsi="Arial Narrow" w:cs="Arial"/>
                <w:b/>
                <w:color w:val="E36C0A" w:themeColor="accent6" w:themeShade="BF"/>
                <w:sz w:val="16"/>
                <w:szCs w:val="16"/>
              </w:rPr>
              <w:t xml:space="preserve"> of </w:t>
            </w:r>
            <w:r w:rsidRPr="00650BDD">
              <w:rPr>
                <w:rFonts w:ascii="Arial Narrow" w:hAnsi="Arial Narrow" w:cs="Arial"/>
                <w:b/>
                <w:color w:val="E36C0A" w:themeColor="accent6" w:themeShade="BF"/>
                <w:sz w:val="16"/>
                <w:szCs w:val="16"/>
              </w:rPr>
              <w:fldChar w:fldCharType="begin"/>
            </w:r>
            <w:r w:rsidR="00FD1B9D" w:rsidRPr="00650BDD">
              <w:rPr>
                <w:rFonts w:ascii="Arial Narrow" w:hAnsi="Arial Narrow" w:cs="Arial"/>
                <w:b/>
                <w:color w:val="E36C0A" w:themeColor="accent6" w:themeShade="BF"/>
                <w:sz w:val="16"/>
                <w:szCs w:val="16"/>
              </w:rPr>
              <w:instrText xml:space="preserve"> NUMPAGES  </w:instrText>
            </w:r>
            <w:r w:rsidRPr="00650BDD">
              <w:rPr>
                <w:rFonts w:ascii="Arial Narrow" w:hAnsi="Arial Narrow" w:cs="Arial"/>
                <w:b/>
                <w:color w:val="E36C0A" w:themeColor="accent6" w:themeShade="BF"/>
                <w:sz w:val="16"/>
                <w:szCs w:val="16"/>
              </w:rPr>
              <w:fldChar w:fldCharType="separate"/>
            </w:r>
            <w:r w:rsidR="00451720">
              <w:rPr>
                <w:rFonts w:ascii="Arial Narrow" w:hAnsi="Arial Narrow" w:cs="Arial"/>
                <w:b/>
                <w:noProof/>
                <w:color w:val="E36C0A" w:themeColor="accent6" w:themeShade="BF"/>
                <w:sz w:val="16"/>
                <w:szCs w:val="16"/>
              </w:rPr>
              <w:t>4</w:t>
            </w:r>
            <w:r w:rsidRPr="00650BDD">
              <w:rPr>
                <w:rFonts w:ascii="Arial Narrow" w:hAnsi="Arial Narrow" w:cs="Arial"/>
                <w:b/>
                <w:color w:val="E36C0A" w:themeColor="accent6" w:themeShade="BF"/>
                <w:sz w:val="16"/>
                <w:szCs w:val="16"/>
              </w:rPr>
              <w:fldChar w:fldCharType="end"/>
            </w:r>
          </w:p>
        </w:sdtContent>
      </w:sdt>
    </w:sdtContent>
  </w:sdt>
  <w:p w:rsidR="00FD1B9D" w:rsidRDefault="00FD1B9D">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w:hAnsi="Arial" w:cs="Arial"/>
        <w:sz w:val="16"/>
        <w:szCs w:val="16"/>
      </w:rPr>
      <w:id w:val="19242507"/>
      <w:docPartObj>
        <w:docPartGallery w:val="Page Numbers (Bottom of Page)"/>
        <w:docPartUnique/>
      </w:docPartObj>
    </w:sdtPr>
    <w:sdtContent>
      <w:sdt>
        <w:sdtPr>
          <w:rPr>
            <w:rFonts w:ascii="Arial" w:hAnsi="Arial" w:cs="Arial"/>
            <w:sz w:val="16"/>
            <w:szCs w:val="16"/>
          </w:rPr>
          <w:id w:val="565050523"/>
          <w:docPartObj>
            <w:docPartGallery w:val="Page Numbers (Top of Page)"/>
            <w:docPartUnique/>
          </w:docPartObj>
        </w:sdtPr>
        <w:sdtContent>
          <w:p w:rsidR="00983F28" w:rsidRPr="00D32397" w:rsidRDefault="00983F28">
            <w:pPr>
              <w:pStyle w:val="Footer"/>
              <w:jc w:val="right"/>
              <w:rPr>
                <w:rFonts w:ascii="Arial" w:hAnsi="Arial" w:cs="Arial"/>
                <w:sz w:val="16"/>
                <w:szCs w:val="16"/>
              </w:rPr>
            </w:pPr>
            <w:r w:rsidRPr="00174B7A">
              <w:rPr>
                <w:rFonts w:ascii="Arial Narrow" w:hAnsi="Arial Narrow" w:cs="Arial"/>
                <w:b/>
                <w:color w:val="E36C0A" w:themeColor="accent6" w:themeShade="BF"/>
                <w:sz w:val="16"/>
                <w:szCs w:val="16"/>
              </w:rPr>
              <w:t xml:space="preserve">Page </w:t>
            </w:r>
            <w:r w:rsidR="00D77C93" w:rsidRPr="00174B7A">
              <w:rPr>
                <w:rFonts w:ascii="Arial Narrow" w:hAnsi="Arial Narrow" w:cs="Arial"/>
                <w:b/>
                <w:color w:val="E36C0A" w:themeColor="accent6" w:themeShade="BF"/>
                <w:sz w:val="16"/>
                <w:szCs w:val="16"/>
              </w:rPr>
              <w:fldChar w:fldCharType="begin"/>
            </w:r>
            <w:r w:rsidRPr="00174B7A">
              <w:rPr>
                <w:rFonts w:ascii="Arial Narrow" w:hAnsi="Arial Narrow" w:cs="Arial"/>
                <w:b/>
                <w:color w:val="E36C0A" w:themeColor="accent6" w:themeShade="BF"/>
                <w:sz w:val="16"/>
                <w:szCs w:val="16"/>
              </w:rPr>
              <w:instrText xml:space="preserve"> PAGE </w:instrText>
            </w:r>
            <w:r w:rsidR="00D77C93" w:rsidRPr="00174B7A">
              <w:rPr>
                <w:rFonts w:ascii="Arial Narrow" w:hAnsi="Arial Narrow" w:cs="Arial"/>
                <w:b/>
                <w:color w:val="E36C0A" w:themeColor="accent6" w:themeShade="BF"/>
                <w:sz w:val="16"/>
                <w:szCs w:val="16"/>
              </w:rPr>
              <w:fldChar w:fldCharType="separate"/>
            </w:r>
            <w:r w:rsidR="00451720">
              <w:rPr>
                <w:rFonts w:ascii="Arial Narrow" w:hAnsi="Arial Narrow" w:cs="Arial"/>
                <w:b/>
                <w:noProof/>
                <w:color w:val="E36C0A" w:themeColor="accent6" w:themeShade="BF"/>
                <w:sz w:val="16"/>
                <w:szCs w:val="16"/>
              </w:rPr>
              <w:t>1</w:t>
            </w:r>
            <w:r w:rsidR="00D77C93" w:rsidRPr="00174B7A">
              <w:rPr>
                <w:rFonts w:ascii="Arial Narrow" w:hAnsi="Arial Narrow" w:cs="Arial"/>
                <w:b/>
                <w:color w:val="E36C0A" w:themeColor="accent6" w:themeShade="BF"/>
                <w:sz w:val="16"/>
                <w:szCs w:val="16"/>
              </w:rPr>
              <w:fldChar w:fldCharType="end"/>
            </w:r>
            <w:r w:rsidRPr="00174B7A">
              <w:rPr>
                <w:rFonts w:ascii="Arial Narrow" w:hAnsi="Arial Narrow" w:cs="Arial"/>
                <w:b/>
                <w:color w:val="E36C0A" w:themeColor="accent6" w:themeShade="BF"/>
                <w:sz w:val="16"/>
                <w:szCs w:val="16"/>
              </w:rPr>
              <w:t xml:space="preserve"> of </w:t>
            </w:r>
            <w:r w:rsidR="00D77C93" w:rsidRPr="00174B7A">
              <w:rPr>
                <w:rFonts w:ascii="Arial Narrow" w:hAnsi="Arial Narrow" w:cs="Arial"/>
                <w:b/>
                <w:color w:val="E36C0A" w:themeColor="accent6" w:themeShade="BF"/>
                <w:sz w:val="16"/>
                <w:szCs w:val="16"/>
              </w:rPr>
              <w:fldChar w:fldCharType="begin"/>
            </w:r>
            <w:r w:rsidRPr="00174B7A">
              <w:rPr>
                <w:rFonts w:ascii="Arial Narrow" w:hAnsi="Arial Narrow" w:cs="Arial"/>
                <w:b/>
                <w:color w:val="E36C0A" w:themeColor="accent6" w:themeShade="BF"/>
                <w:sz w:val="16"/>
                <w:szCs w:val="16"/>
              </w:rPr>
              <w:instrText xml:space="preserve"> NUMPAGES  </w:instrText>
            </w:r>
            <w:r w:rsidR="00D77C93" w:rsidRPr="00174B7A">
              <w:rPr>
                <w:rFonts w:ascii="Arial Narrow" w:hAnsi="Arial Narrow" w:cs="Arial"/>
                <w:b/>
                <w:color w:val="E36C0A" w:themeColor="accent6" w:themeShade="BF"/>
                <w:sz w:val="16"/>
                <w:szCs w:val="16"/>
              </w:rPr>
              <w:fldChar w:fldCharType="separate"/>
            </w:r>
            <w:r w:rsidR="00451720">
              <w:rPr>
                <w:rFonts w:ascii="Arial Narrow" w:hAnsi="Arial Narrow" w:cs="Arial"/>
                <w:b/>
                <w:noProof/>
                <w:color w:val="E36C0A" w:themeColor="accent6" w:themeShade="BF"/>
                <w:sz w:val="16"/>
                <w:szCs w:val="16"/>
              </w:rPr>
              <w:t>4</w:t>
            </w:r>
            <w:r w:rsidR="00D77C93" w:rsidRPr="00174B7A">
              <w:rPr>
                <w:rFonts w:ascii="Arial Narrow" w:hAnsi="Arial Narrow" w:cs="Arial"/>
                <w:b/>
                <w:color w:val="E36C0A" w:themeColor="accent6" w:themeShade="BF"/>
                <w:sz w:val="16"/>
                <w:szCs w:val="16"/>
              </w:rPr>
              <w:fldChar w:fldCharType="end"/>
            </w:r>
          </w:p>
        </w:sdtContent>
      </w:sdt>
    </w:sdtContent>
  </w:sdt>
  <w:p w:rsidR="00FD1B9D" w:rsidRPr="00174B7A" w:rsidRDefault="00983F28" w:rsidP="00D32397">
    <w:pPr>
      <w:pStyle w:val="Footer"/>
      <w:jc w:val="center"/>
      <w:rPr>
        <w:rFonts w:ascii="Arial Narrow" w:hAnsi="Arial Narrow" w:cs="Arial"/>
        <w:b/>
        <w:color w:val="E36C0A" w:themeColor="accent6" w:themeShade="BF"/>
        <w:sz w:val="16"/>
        <w:szCs w:val="16"/>
      </w:rPr>
    </w:pPr>
    <w:r w:rsidRPr="00174B7A">
      <w:rPr>
        <w:rFonts w:ascii="Arial Narrow" w:hAnsi="Arial Narrow" w:cs="Arial"/>
        <w:b/>
        <w:color w:val="E36C0A" w:themeColor="accent6" w:themeShade="BF"/>
        <w:sz w:val="16"/>
        <w:szCs w:val="16"/>
      </w:rPr>
      <w:t>Grade 8 Lesson Plan:  1+4 Intervention</w:t>
    </w:r>
  </w:p>
  <w:p w:rsidR="00D32397" w:rsidRPr="00174B7A" w:rsidRDefault="00D32397" w:rsidP="00D32397">
    <w:pPr>
      <w:pStyle w:val="Footer"/>
      <w:jc w:val="center"/>
      <w:rPr>
        <w:rFonts w:ascii="Arial Narrow" w:hAnsi="Arial Narrow" w:cs="Arial"/>
        <w:b/>
        <w:color w:val="E36C0A" w:themeColor="accent6" w:themeShade="BF"/>
        <w:sz w:val="16"/>
        <w:szCs w:val="16"/>
      </w:rPr>
    </w:pPr>
    <w:r w:rsidRPr="00174B7A">
      <w:rPr>
        <w:rFonts w:ascii="Arial Narrow" w:hAnsi="Arial Narrow" w:cs="Arial"/>
        <w:b/>
        <w:color w:val="E36C0A" w:themeColor="accent6" w:themeShade="BF"/>
        <w:sz w:val="16"/>
        <w:szCs w:val="16"/>
      </w:rPr>
      <w:t>INTEGERS: Counting, ordering and comparing integers</w:t>
    </w:r>
    <w:r w:rsidR="00B16002">
      <w:rPr>
        <w:rFonts w:ascii="Arial Narrow" w:hAnsi="Arial Narrow" w:cs="Arial"/>
        <w:b/>
        <w:color w:val="E36C0A" w:themeColor="accent6" w:themeShade="BF"/>
        <w:sz w:val="16"/>
        <w:szCs w:val="16"/>
      </w:rPr>
      <w:t xml:space="preserve"> (Lesson 1)</w:t>
    </w:r>
  </w:p>
  <w:p w:rsidR="00D32397" w:rsidRPr="00174B7A" w:rsidRDefault="00D32397" w:rsidP="00D32397">
    <w:pPr>
      <w:pStyle w:val="Footer"/>
      <w:jc w:val="center"/>
      <w:rPr>
        <w:rFonts w:ascii="Arial Narrow" w:hAnsi="Arial Narrow"/>
        <w:sz w:val="16"/>
        <w:szCs w:val="16"/>
      </w:rPr>
    </w:pPr>
    <w:r w:rsidRPr="00174B7A">
      <w:rPr>
        <w:rFonts w:ascii="Arial Narrow" w:hAnsi="Arial Narrow" w:cs="Arial"/>
        <w:b/>
        <w:color w:val="E36C0A" w:themeColor="accent6" w:themeShade="BF"/>
        <w:sz w:val="16"/>
        <w:szCs w:val="16"/>
      </w:rPr>
      <w:t>(Draft)</w:t>
    </w:r>
  </w:p>
  <w:p w:rsidR="00D32397" w:rsidRDefault="00D32397">
    <w:pPr>
      <w:pStyle w:val="Footer"/>
    </w:pPr>
  </w:p>
  <w:p w:rsidR="00D32397" w:rsidRDefault="00D32397">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43808" w:rsidRDefault="00043808" w:rsidP="00CC4059">
      <w:pPr>
        <w:spacing w:after="0" w:line="240" w:lineRule="auto"/>
      </w:pPr>
      <w:r>
        <w:separator/>
      </w:r>
    </w:p>
  </w:footnote>
  <w:footnote w:type="continuationSeparator" w:id="0">
    <w:p w:rsidR="00043808" w:rsidRDefault="00043808"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1B9D" w:rsidRDefault="00D77C93">
    <w:pPr>
      <w:pStyle w:val="Header"/>
    </w:pPr>
    <w:r>
      <w:rPr>
        <w:noProof/>
        <w:lang w:eastAsia="en-ZA"/>
      </w:rPr>
      <w:pict>
        <v:rect id="Rectangle 2" o:spid="_x0000_s4100"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1B9D" w:rsidRDefault="00FD1B9D">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D77C93">
      <w:rPr>
        <w:noProof/>
        <w:lang w:eastAsia="en-ZA"/>
      </w:rPr>
      <w:pict>
        <v:rect id="Rectangle 3" o:spid="_x0000_s4098"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4E6953"/>
    <w:multiLevelType w:val="hybridMultilevel"/>
    <w:tmpl w:val="90A2FDE4"/>
    <w:lvl w:ilvl="0" w:tplc="04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0C1E116F"/>
    <w:multiLevelType w:val="hybridMultilevel"/>
    <w:tmpl w:val="28A2518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112A3CC6"/>
    <w:multiLevelType w:val="hybridMultilevel"/>
    <w:tmpl w:val="90A2FDE4"/>
    <w:lvl w:ilvl="0" w:tplc="04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
    <w:nsid w:val="11FA46D7"/>
    <w:multiLevelType w:val="hybridMultilevel"/>
    <w:tmpl w:val="D34807FE"/>
    <w:lvl w:ilvl="0" w:tplc="35DCAD4C">
      <w:start w:val="1"/>
      <w:numFmt w:val="lowerLetter"/>
      <w:lvlText w:val="%1)"/>
      <w:lvlJc w:val="left"/>
      <w:pPr>
        <w:ind w:left="720" w:hanging="360"/>
      </w:pPr>
      <w:rPr>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nsid w:val="139859CF"/>
    <w:multiLevelType w:val="hybridMultilevel"/>
    <w:tmpl w:val="251ACA54"/>
    <w:lvl w:ilvl="0" w:tplc="35DCAD4C">
      <w:start w:val="1"/>
      <w:numFmt w:val="lowerLetter"/>
      <w:lvlText w:val="%1)"/>
      <w:lvlJc w:val="left"/>
      <w:pPr>
        <w:ind w:left="720" w:hanging="360"/>
      </w:pPr>
      <w:rPr>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nsid w:val="191747B9"/>
    <w:multiLevelType w:val="hybridMultilevel"/>
    <w:tmpl w:val="B254DC3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6">
    <w:nsid w:val="2B4B22E0"/>
    <w:multiLevelType w:val="hybridMultilevel"/>
    <w:tmpl w:val="0952EAB0"/>
    <w:lvl w:ilvl="0" w:tplc="04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3BAF59D3"/>
    <w:multiLevelType w:val="hybridMultilevel"/>
    <w:tmpl w:val="6A7C9E18"/>
    <w:lvl w:ilvl="0" w:tplc="04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
    <w:nsid w:val="4E2479AF"/>
    <w:multiLevelType w:val="hybridMultilevel"/>
    <w:tmpl w:val="8C7E284E"/>
    <w:lvl w:ilvl="0" w:tplc="1C090011">
      <w:start w:val="1"/>
      <w:numFmt w:val="decimal"/>
      <w:lvlText w:val="%1)"/>
      <w:lvlJc w:val="left"/>
      <w:pPr>
        <w:ind w:left="1080" w:hanging="360"/>
      </w:pPr>
      <w:rPr>
        <w:b w:val="0"/>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9">
    <w:nsid w:val="4FD97A1A"/>
    <w:multiLevelType w:val="hybridMultilevel"/>
    <w:tmpl w:val="15E8BE44"/>
    <w:lvl w:ilvl="0" w:tplc="04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0">
    <w:nsid w:val="522D5546"/>
    <w:multiLevelType w:val="hybridMultilevel"/>
    <w:tmpl w:val="BCB4C3E4"/>
    <w:lvl w:ilvl="0" w:tplc="821AAD6E">
      <w:start w:val="1"/>
      <w:numFmt w:val="lowerLetter"/>
      <w:lvlText w:val="%1)"/>
      <w:lvlJc w:val="left"/>
      <w:pPr>
        <w:ind w:left="360" w:hanging="360"/>
      </w:pPr>
      <w:rPr>
        <w:rFonts w:ascii="Arial" w:eastAsiaTheme="minorEastAsia" w:hAnsi="Arial" w:cs="Arial"/>
        <w:i w:val="0"/>
        <w:noProof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nsid w:val="54272AC5"/>
    <w:multiLevelType w:val="hybridMultilevel"/>
    <w:tmpl w:val="05D0685C"/>
    <w:lvl w:ilvl="0" w:tplc="35DCAD4C">
      <w:start w:val="1"/>
      <w:numFmt w:val="lowerLetter"/>
      <w:lvlText w:val="%1)"/>
      <w:lvlJc w:val="left"/>
      <w:pPr>
        <w:ind w:left="720" w:hanging="360"/>
      </w:pPr>
      <w:rPr>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576045DC"/>
    <w:multiLevelType w:val="hybridMultilevel"/>
    <w:tmpl w:val="79C606F2"/>
    <w:lvl w:ilvl="0" w:tplc="A510C45E">
      <w:start w:val="1"/>
      <w:numFmt w:val="decimal"/>
      <w:lvlText w:val="%1."/>
      <w:lvlJc w:val="left"/>
      <w:pPr>
        <w:ind w:left="360" w:hanging="360"/>
      </w:pPr>
      <w:rPr>
        <w:rFonts w:hint="default"/>
        <w:color w:val="E36C0A" w:themeColor="accent6" w:themeShade="BF"/>
      </w:rPr>
    </w:lvl>
    <w:lvl w:ilvl="1" w:tplc="385A4F80">
      <w:start w:val="1"/>
      <w:numFmt w:val="bullet"/>
      <w:lvlText w:val="-"/>
      <w:lvlJc w:val="left"/>
      <w:pPr>
        <w:ind w:left="1080" w:hanging="360"/>
      </w:pPr>
      <w:rPr>
        <w:rFonts w:ascii="Arial" w:eastAsiaTheme="minorHAnsi" w:hAnsi="Arial" w:cs="Arial" w:hint="default"/>
      </w:rPr>
    </w:lvl>
    <w:lvl w:ilvl="2" w:tplc="BED6C64C">
      <w:start w:val="1"/>
      <w:numFmt w:val="lowerLetter"/>
      <w:lvlText w:val="(%3)"/>
      <w:lvlJc w:val="left"/>
      <w:pPr>
        <w:ind w:left="1980" w:hanging="360"/>
      </w:pPr>
      <w:rPr>
        <w:rFonts w:hint="default"/>
      </w:r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nsid w:val="5D833A20"/>
    <w:multiLevelType w:val="hybridMultilevel"/>
    <w:tmpl w:val="5FC0E006"/>
    <w:lvl w:ilvl="0" w:tplc="04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5DBA022A"/>
    <w:multiLevelType w:val="hybridMultilevel"/>
    <w:tmpl w:val="7F8CA42E"/>
    <w:lvl w:ilvl="0" w:tplc="35DCAD4C">
      <w:start w:val="1"/>
      <w:numFmt w:val="lowerLetter"/>
      <w:lvlText w:val="%1)"/>
      <w:lvlJc w:val="left"/>
      <w:pPr>
        <w:ind w:left="360" w:hanging="360"/>
      </w:pPr>
      <w:rPr>
        <w:b w:val="0"/>
      </w:rPr>
    </w:lvl>
    <w:lvl w:ilvl="1" w:tplc="1C090019">
      <w:start w:val="1"/>
      <w:numFmt w:val="lowerLetter"/>
      <w:lvlText w:val="%2."/>
      <w:lvlJc w:val="left"/>
      <w:pPr>
        <w:ind w:left="1080" w:hanging="360"/>
      </w:pPr>
    </w:lvl>
    <w:lvl w:ilvl="2" w:tplc="35DCAD4C">
      <w:start w:val="1"/>
      <w:numFmt w:val="lowerLetter"/>
      <w:lvlText w:val="%3)"/>
      <w:lvlJc w:val="left"/>
      <w:pPr>
        <w:ind w:left="1800" w:hanging="180"/>
      </w:pPr>
      <w:rPr>
        <w:b w:val="0"/>
      </w:r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5">
    <w:nsid w:val="62B745CE"/>
    <w:multiLevelType w:val="hybridMultilevel"/>
    <w:tmpl w:val="68364374"/>
    <w:lvl w:ilvl="0" w:tplc="DBF607FA">
      <w:start w:val="1"/>
      <w:numFmt w:val="lowerLetter"/>
      <w:lvlText w:val="%1)"/>
      <w:lvlJc w:val="left"/>
      <w:pPr>
        <w:ind w:left="360" w:hanging="360"/>
      </w:pPr>
      <w:rPr>
        <w:rFonts w:ascii="Arial" w:eastAsiaTheme="minorEastAsia" w:hAnsi="Arial" w:cs="Arial"/>
        <w:b w:val="0"/>
        <w:i w:val="0"/>
        <w:noProof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6">
    <w:nsid w:val="6A271897"/>
    <w:multiLevelType w:val="hybridMultilevel"/>
    <w:tmpl w:val="115E8F88"/>
    <w:lvl w:ilvl="0" w:tplc="04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7">
    <w:nsid w:val="6DC31189"/>
    <w:multiLevelType w:val="hybridMultilevel"/>
    <w:tmpl w:val="47A62BA4"/>
    <w:lvl w:ilvl="0" w:tplc="397A5B3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6F874DBE"/>
    <w:multiLevelType w:val="hybridMultilevel"/>
    <w:tmpl w:val="6EC4BED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nsid w:val="71397053"/>
    <w:multiLevelType w:val="hybridMultilevel"/>
    <w:tmpl w:val="8C7E284E"/>
    <w:lvl w:ilvl="0" w:tplc="1C090011">
      <w:start w:val="1"/>
      <w:numFmt w:val="decimal"/>
      <w:lvlText w:val="%1)"/>
      <w:lvlJc w:val="left"/>
      <w:pPr>
        <w:ind w:left="360" w:hanging="360"/>
      </w:pPr>
      <w:rPr>
        <w:b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0">
    <w:nsid w:val="72A502F6"/>
    <w:multiLevelType w:val="hybridMultilevel"/>
    <w:tmpl w:val="3D124E7C"/>
    <w:lvl w:ilvl="0" w:tplc="35DCAD4C">
      <w:start w:val="1"/>
      <w:numFmt w:val="lowerLetter"/>
      <w:lvlText w:val="%1)"/>
      <w:lvlJc w:val="left"/>
      <w:pPr>
        <w:ind w:left="360" w:hanging="360"/>
      </w:pPr>
      <w:rPr>
        <w:b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1">
    <w:nsid w:val="738E5DE2"/>
    <w:multiLevelType w:val="hybridMultilevel"/>
    <w:tmpl w:val="AA7A913A"/>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
    <w:nsid w:val="7395682A"/>
    <w:multiLevelType w:val="hybridMultilevel"/>
    <w:tmpl w:val="0952EAB0"/>
    <w:lvl w:ilvl="0" w:tplc="04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17"/>
  </w:num>
  <w:num w:numId="2">
    <w:abstractNumId w:val="12"/>
  </w:num>
  <w:num w:numId="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5"/>
  </w:num>
  <w:num w:numId="5">
    <w:abstractNumId w:val="18"/>
  </w:num>
  <w:num w:numId="6">
    <w:abstractNumId w:val="10"/>
  </w:num>
  <w:num w:numId="7">
    <w:abstractNumId w:val="16"/>
  </w:num>
  <w:num w:numId="8">
    <w:abstractNumId w:val="13"/>
  </w:num>
  <w:num w:numId="9">
    <w:abstractNumId w:val="22"/>
  </w:num>
  <w:num w:numId="10">
    <w:abstractNumId w:val="6"/>
  </w:num>
  <w:num w:numId="11">
    <w:abstractNumId w:val="0"/>
  </w:num>
  <w:num w:numId="12">
    <w:abstractNumId w:val="1"/>
  </w:num>
  <w:num w:numId="13">
    <w:abstractNumId w:val="7"/>
  </w:num>
  <w:num w:numId="14">
    <w:abstractNumId w:val="2"/>
  </w:num>
  <w:num w:numId="15">
    <w:abstractNumId w:val="9"/>
  </w:num>
  <w:num w:numId="16">
    <w:abstractNumId w:val="15"/>
  </w:num>
  <w:num w:numId="17">
    <w:abstractNumId w:val="19"/>
  </w:num>
  <w:num w:numId="18">
    <w:abstractNumId w:val="8"/>
  </w:num>
  <w:num w:numId="19">
    <w:abstractNumId w:val="20"/>
  </w:num>
  <w:num w:numId="20">
    <w:abstractNumId w:val="14"/>
  </w:num>
  <w:num w:numId="21">
    <w:abstractNumId w:val="3"/>
  </w:num>
  <w:num w:numId="22">
    <w:abstractNumId w:val="4"/>
  </w:num>
  <w:num w:numId="23">
    <w:abstractNumId w:val="11"/>
  </w:num>
  <w:numIdMacAtCleanup w:val="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20"/>
  <w:characterSpacingControl w:val="doNotCompress"/>
  <w:hdrShapeDefaults>
    <o:shapedefaults v:ext="edit" spidmax="23554"/>
    <o:shapelayout v:ext="edit">
      <o:idmap v:ext="edit" data="4"/>
    </o:shapelayout>
  </w:hdrShapeDefaults>
  <w:footnotePr>
    <w:footnote w:id="-1"/>
    <w:footnote w:id="0"/>
  </w:footnotePr>
  <w:endnotePr>
    <w:endnote w:id="-1"/>
    <w:endnote w:id="0"/>
  </w:endnotePr>
  <w:compat/>
  <w:rsids>
    <w:rsidRoot w:val="00CC4059"/>
    <w:rsid w:val="00002E76"/>
    <w:rsid w:val="00005561"/>
    <w:rsid w:val="00006E6F"/>
    <w:rsid w:val="00010E02"/>
    <w:rsid w:val="00011724"/>
    <w:rsid w:val="000158FF"/>
    <w:rsid w:val="00020A66"/>
    <w:rsid w:val="00023D18"/>
    <w:rsid w:val="00025E20"/>
    <w:rsid w:val="00033D0B"/>
    <w:rsid w:val="00033FA0"/>
    <w:rsid w:val="00034F3E"/>
    <w:rsid w:val="00035B76"/>
    <w:rsid w:val="00037284"/>
    <w:rsid w:val="000407CC"/>
    <w:rsid w:val="00041042"/>
    <w:rsid w:val="00043808"/>
    <w:rsid w:val="000463A2"/>
    <w:rsid w:val="00051C1F"/>
    <w:rsid w:val="0005251F"/>
    <w:rsid w:val="00056D65"/>
    <w:rsid w:val="00057775"/>
    <w:rsid w:val="00057CE8"/>
    <w:rsid w:val="00061E7B"/>
    <w:rsid w:val="00071A63"/>
    <w:rsid w:val="00071C88"/>
    <w:rsid w:val="00082189"/>
    <w:rsid w:val="00082811"/>
    <w:rsid w:val="00093326"/>
    <w:rsid w:val="0009606C"/>
    <w:rsid w:val="0009688C"/>
    <w:rsid w:val="000A0190"/>
    <w:rsid w:val="000A268E"/>
    <w:rsid w:val="000A40D7"/>
    <w:rsid w:val="000A7430"/>
    <w:rsid w:val="000A78F6"/>
    <w:rsid w:val="000A7D62"/>
    <w:rsid w:val="000B4492"/>
    <w:rsid w:val="000C0F7A"/>
    <w:rsid w:val="000C1904"/>
    <w:rsid w:val="000C1BD2"/>
    <w:rsid w:val="000C1EAC"/>
    <w:rsid w:val="000C4EF6"/>
    <w:rsid w:val="000C5581"/>
    <w:rsid w:val="000C57DA"/>
    <w:rsid w:val="000D0283"/>
    <w:rsid w:val="000D27B7"/>
    <w:rsid w:val="000D292B"/>
    <w:rsid w:val="000D2DFA"/>
    <w:rsid w:val="000D636D"/>
    <w:rsid w:val="000D66E0"/>
    <w:rsid w:val="000E43E5"/>
    <w:rsid w:val="000E5CAC"/>
    <w:rsid w:val="000E7350"/>
    <w:rsid w:val="000F4959"/>
    <w:rsid w:val="001019C0"/>
    <w:rsid w:val="0010623D"/>
    <w:rsid w:val="00106FBA"/>
    <w:rsid w:val="001103F8"/>
    <w:rsid w:val="001139FE"/>
    <w:rsid w:val="00116C51"/>
    <w:rsid w:val="00116F89"/>
    <w:rsid w:val="001279FE"/>
    <w:rsid w:val="00131ECE"/>
    <w:rsid w:val="00134626"/>
    <w:rsid w:val="00134E9B"/>
    <w:rsid w:val="00137278"/>
    <w:rsid w:val="0014138B"/>
    <w:rsid w:val="00143FC6"/>
    <w:rsid w:val="00145BC6"/>
    <w:rsid w:val="00146C81"/>
    <w:rsid w:val="00150637"/>
    <w:rsid w:val="0015280E"/>
    <w:rsid w:val="00152923"/>
    <w:rsid w:val="00152AFA"/>
    <w:rsid w:val="00161848"/>
    <w:rsid w:val="001639AC"/>
    <w:rsid w:val="001668B4"/>
    <w:rsid w:val="00174B7A"/>
    <w:rsid w:val="001761C3"/>
    <w:rsid w:val="00185EB2"/>
    <w:rsid w:val="00186AB7"/>
    <w:rsid w:val="001915D7"/>
    <w:rsid w:val="00191A3B"/>
    <w:rsid w:val="00193D07"/>
    <w:rsid w:val="001968CE"/>
    <w:rsid w:val="00197003"/>
    <w:rsid w:val="001A028D"/>
    <w:rsid w:val="001A203F"/>
    <w:rsid w:val="001A2B51"/>
    <w:rsid w:val="001B56B1"/>
    <w:rsid w:val="001B6C51"/>
    <w:rsid w:val="001C0A3D"/>
    <w:rsid w:val="001C1040"/>
    <w:rsid w:val="001C245C"/>
    <w:rsid w:val="001C2F18"/>
    <w:rsid w:val="001C48C8"/>
    <w:rsid w:val="001C641A"/>
    <w:rsid w:val="001C7060"/>
    <w:rsid w:val="001C7BBE"/>
    <w:rsid w:val="001D7790"/>
    <w:rsid w:val="001E2EF8"/>
    <w:rsid w:val="001E3439"/>
    <w:rsid w:val="001F0A4F"/>
    <w:rsid w:val="001F3412"/>
    <w:rsid w:val="001F5A21"/>
    <w:rsid w:val="001F701D"/>
    <w:rsid w:val="00201081"/>
    <w:rsid w:val="00203147"/>
    <w:rsid w:val="002068B1"/>
    <w:rsid w:val="00217217"/>
    <w:rsid w:val="00221813"/>
    <w:rsid w:val="00225B21"/>
    <w:rsid w:val="00225B7F"/>
    <w:rsid w:val="002324CE"/>
    <w:rsid w:val="00232628"/>
    <w:rsid w:val="002413CB"/>
    <w:rsid w:val="0025150B"/>
    <w:rsid w:val="002675A4"/>
    <w:rsid w:val="002758B9"/>
    <w:rsid w:val="00280268"/>
    <w:rsid w:val="00281EC9"/>
    <w:rsid w:val="0028455A"/>
    <w:rsid w:val="00285286"/>
    <w:rsid w:val="0028656F"/>
    <w:rsid w:val="002901C9"/>
    <w:rsid w:val="00291A3D"/>
    <w:rsid w:val="00296A81"/>
    <w:rsid w:val="002A1BA1"/>
    <w:rsid w:val="002A3DE3"/>
    <w:rsid w:val="002A763B"/>
    <w:rsid w:val="002B2692"/>
    <w:rsid w:val="002B59E7"/>
    <w:rsid w:val="002C3C90"/>
    <w:rsid w:val="002C410E"/>
    <w:rsid w:val="002E39EB"/>
    <w:rsid w:val="002E49E0"/>
    <w:rsid w:val="002E5372"/>
    <w:rsid w:val="002F1398"/>
    <w:rsid w:val="002F4F23"/>
    <w:rsid w:val="002F73B9"/>
    <w:rsid w:val="003006BA"/>
    <w:rsid w:val="00300901"/>
    <w:rsid w:val="00307C56"/>
    <w:rsid w:val="003105A4"/>
    <w:rsid w:val="00312462"/>
    <w:rsid w:val="00316FF7"/>
    <w:rsid w:val="00327188"/>
    <w:rsid w:val="00331D6A"/>
    <w:rsid w:val="003327A5"/>
    <w:rsid w:val="00332EFA"/>
    <w:rsid w:val="00332F79"/>
    <w:rsid w:val="00333491"/>
    <w:rsid w:val="00334F55"/>
    <w:rsid w:val="00336D30"/>
    <w:rsid w:val="003401D2"/>
    <w:rsid w:val="00341038"/>
    <w:rsid w:val="0035063C"/>
    <w:rsid w:val="00350FB5"/>
    <w:rsid w:val="003527A0"/>
    <w:rsid w:val="00353CF8"/>
    <w:rsid w:val="0035525D"/>
    <w:rsid w:val="00355654"/>
    <w:rsid w:val="0035579B"/>
    <w:rsid w:val="00357C35"/>
    <w:rsid w:val="00357C77"/>
    <w:rsid w:val="00361A50"/>
    <w:rsid w:val="00365D1A"/>
    <w:rsid w:val="003711D8"/>
    <w:rsid w:val="00374A81"/>
    <w:rsid w:val="00374B49"/>
    <w:rsid w:val="003869DC"/>
    <w:rsid w:val="0039348C"/>
    <w:rsid w:val="003A2B80"/>
    <w:rsid w:val="003A4441"/>
    <w:rsid w:val="003A65B4"/>
    <w:rsid w:val="003A7041"/>
    <w:rsid w:val="003B1DBC"/>
    <w:rsid w:val="003B360B"/>
    <w:rsid w:val="003B4133"/>
    <w:rsid w:val="003B7B41"/>
    <w:rsid w:val="003C019C"/>
    <w:rsid w:val="003C32B3"/>
    <w:rsid w:val="003C7FE3"/>
    <w:rsid w:val="003D1C8E"/>
    <w:rsid w:val="003D2CBF"/>
    <w:rsid w:val="003D3E63"/>
    <w:rsid w:val="003D482C"/>
    <w:rsid w:val="003E1B60"/>
    <w:rsid w:val="003E29FD"/>
    <w:rsid w:val="003E52EF"/>
    <w:rsid w:val="003E7BA9"/>
    <w:rsid w:val="003F23DA"/>
    <w:rsid w:val="003F2A9D"/>
    <w:rsid w:val="003F6327"/>
    <w:rsid w:val="003F63DC"/>
    <w:rsid w:val="003F7B6E"/>
    <w:rsid w:val="004043F3"/>
    <w:rsid w:val="00405B2B"/>
    <w:rsid w:val="00405C5A"/>
    <w:rsid w:val="0041278B"/>
    <w:rsid w:val="00421104"/>
    <w:rsid w:val="0042432A"/>
    <w:rsid w:val="00427004"/>
    <w:rsid w:val="00430A07"/>
    <w:rsid w:val="00432E81"/>
    <w:rsid w:val="00434A54"/>
    <w:rsid w:val="00443853"/>
    <w:rsid w:val="004439A4"/>
    <w:rsid w:val="00443C7A"/>
    <w:rsid w:val="004448F9"/>
    <w:rsid w:val="00447B47"/>
    <w:rsid w:val="00451720"/>
    <w:rsid w:val="00454631"/>
    <w:rsid w:val="00457D99"/>
    <w:rsid w:val="0046071F"/>
    <w:rsid w:val="004610F4"/>
    <w:rsid w:val="00461CFE"/>
    <w:rsid w:val="00472D91"/>
    <w:rsid w:val="00475872"/>
    <w:rsid w:val="004774EE"/>
    <w:rsid w:val="004957B6"/>
    <w:rsid w:val="00497445"/>
    <w:rsid w:val="004A115F"/>
    <w:rsid w:val="004A4AEE"/>
    <w:rsid w:val="004A4B59"/>
    <w:rsid w:val="004A7B68"/>
    <w:rsid w:val="004B1958"/>
    <w:rsid w:val="004B22D9"/>
    <w:rsid w:val="004B7311"/>
    <w:rsid w:val="004C1F80"/>
    <w:rsid w:val="004C6044"/>
    <w:rsid w:val="004C71D1"/>
    <w:rsid w:val="004D2859"/>
    <w:rsid w:val="004E4FC4"/>
    <w:rsid w:val="004E5D19"/>
    <w:rsid w:val="004E6DD4"/>
    <w:rsid w:val="004F55FB"/>
    <w:rsid w:val="004F79DE"/>
    <w:rsid w:val="00501A7C"/>
    <w:rsid w:val="00504479"/>
    <w:rsid w:val="005100D0"/>
    <w:rsid w:val="005136B1"/>
    <w:rsid w:val="0052111D"/>
    <w:rsid w:val="00523A59"/>
    <w:rsid w:val="00525F0B"/>
    <w:rsid w:val="00534CDD"/>
    <w:rsid w:val="00541D73"/>
    <w:rsid w:val="00545169"/>
    <w:rsid w:val="00551A01"/>
    <w:rsid w:val="005566BC"/>
    <w:rsid w:val="005569FD"/>
    <w:rsid w:val="00563873"/>
    <w:rsid w:val="00563A37"/>
    <w:rsid w:val="0056745D"/>
    <w:rsid w:val="00567E71"/>
    <w:rsid w:val="00581C3C"/>
    <w:rsid w:val="0058621E"/>
    <w:rsid w:val="005975F4"/>
    <w:rsid w:val="005A128B"/>
    <w:rsid w:val="005A281C"/>
    <w:rsid w:val="005A3AFC"/>
    <w:rsid w:val="005A7612"/>
    <w:rsid w:val="005C1FCC"/>
    <w:rsid w:val="005C35D4"/>
    <w:rsid w:val="005E311F"/>
    <w:rsid w:val="005F24C3"/>
    <w:rsid w:val="005F4BA6"/>
    <w:rsid w:val="005F590F"/>
    <w:rsid w:val="0061293C"/>
    <w:rsid w:val="00625279"/>
    <w:rsid w:val="00627A33"/>
    <w:rsid w:val="00632353"/>
    <w:rsid w:val="00633188"/>
    <w:rsid w:val="006331DD"/>
    <w:rsid w:val="00640384"/>
    <w:rsid w:val="00641B99"/>
    <w:rsid w:val="0064240D"/>
    <w:rsid w:val="00650BDD"/>
    <w:rsid w:val="00651824"/>
    <w:rsid w:val="00652011"/>
    <w:rsid w:val="0065379E"/>
    <w:rsid w:val="00653D81"/>
    <w:rsid w:val="00654C60"/>
    <w:rsid w:val="00660A41"/>
    <w:rsid w:val="00665798"/>
    <w:rsid w:val="0066770A"/>
    <w:rsid w:val="0067061E"/>
    <w:rsid w:val="00670C9A"/>
    <w:rsid w:val="00670E3E"/>
    <w:rsid w:val="006731DC"/>
    <w:rsid w:val="00675FE5"/>
    <w:rsid w:val="00676089"/>
    <w:rsid w:val="00677045"/>
    <w:rsid w:val="00677969"/>
    <w:rsid w:val="006822A9"/>
    <w:rsid w:val="00682B68"/>
    <w:rsid w:val="006843AF"/>
    <w:rsid w:val="00685837"/>
    <w:rsid w:val="00697AE0"/>
    <w:rsid w:val="00697CFB"/>
    <w:rsid w:val="006A1FFE"/>
    <w:rsid w:val="006A3543"/>
    <w:rsid w:val="006A3AB2"/>
    <w:rsid w:val="006A4DF8"/>
    <w:rsid w:val="006A5B37"/>
    <w:rsid w:val="006A69A6"/>
    <w:rsid w:val="006B1A9D"/>
    <w:rsid w:val="006B329F"/>
    <w:rsid w:val="006B351E"/>
    <w:rsid w:val="006C2BBB"/>
    <w:rsid w:val="006D58C1"/>
    <w:rsid w:val="006D5C6D"/>
    <w:rsid w:val="006D70E2"/>
    <w:rsid w:val="006E4730"/>
    <w:rsid w:val="00701ACE"/>
    <w:rsid w:val="0070407B"/>
    <w:rsid w:val="00704A97"/>
    <w:rsid w:val="00710EB3"/>
    <w:rsid w:val="0071678B"/>
    <w:rsid w:val="00717F19"/>
    <w:rsid w:val="00721A84"/>
    <w:rsid w:val="00721F93"/>
    <w:rsid w:val="00723D84"/>
    <w:rsid w:val="007307DD"/>
    <w:rsid w:val="00731A23"/>
    <w:rsid w:val="00732C5E"/>
    <w:rsid w:val="00734D9E"/>
    <w:rsid w:val="0073686D"/>
    <w:rsid w:val="00736EE0"/>
    <w:rsid w:val="00742A44"/>
    <w:rsid w:val="007540B1"/>
    <w:rsid w:val="007547D8"/>
    <w:rsid w:val="0075631B"/>
    <w:rsid w:val="0075735B"/>
    <w:rsid w:val="00757AFB"/>
    <w:rsid w:val="007615C5"/>
    <w:rsid w:val="00770C5A"/>
    <w:rsid w:val="00780FA0"/>
    <w:rsid w:val="007821C7"/>
    <w:rsid w:val="00782F05"/>
    <w:rsid w:val="0078459E"/>
    <w:rsid w:val="0078721C"/>
    <w:rsid w:val="00790158"/>
    <w:rsid w:val="007A1D58"/>
    <w:rsid w:val="007A3361"/>
    <w:rsid w:val="007A5A56"/>
    <w:rsid w:val="007B1286"/>
    <w:rsid w:val="007B1646"/>
    <w:rsid w:val="007B542A"/>
    <w:rsid w:val="007C01F4"/>
    <w:rsid w:val="007D182C"/>
    <w:rsid w:val="007D39CE"/>
    <w:rsid w:val="007E2A31"/>
    <w:rsid w:val="007E2C7B"/>
    <w:rsid w:val="007E6989"/>
    <w:rsid w:val="007F0634"/>
    <w:rsid w:val="007F5659"/>
    <w:rsid w:val="007F6E27"/>
    <w:rsid w:val="007F6F77"/>
    <w:rsid w:val="007F7F07"/>
    <w:rsid w:val="00800F55"/>
    <w:rsid w:val="008020F9"/>
    <w:rsid w:val="008070C5"/>
    <w:rsid w:val="00807613"/>
    <w:rsid w:val="0081076B"/>
    <w:rsid w:val="00814AB3"/>
    <w:rsid w:val="00817FD8"/>
    <w:rsid w:val="00822FEC"/>
    <w:rsid w:val="00825F90"/>
    <w:rsid w:val="00831674"/>
    <w:rsid w:val="0083214F"/>
    <w:rsid w:val="00836649"/>
    <w:rsid w:val="00852397"/>
    <w:rsid w:val="00854268"/>
    <w:rsid w:val="008556C8"/>
    <w:rsid w:val="00857B2A"/>
    <w:rsid w:val="00860169"/>
    <w:rsid w:val="00865641"/>
    <w:rsid w:val="008661F1"/>
    <w:rsid w:val="00867BA5"/>
    <w:rsid w:val="00871B08"/>
    <w:rsid w:val="0087230B"/>
    <w:rsid w:val="00873394"/>
    <w:rsid w:val="008738E2"/>
    <w:rsid w:val="0087445A"/>
    <w:rsid w:val="00875277"/>
    <w:rsid w:val="00877616"/>
    <w:rsid w:val="00881226"/>
    <w:rsid w:val="00892FC8"/>
    <w:rsid w:val="0089308D"/>
    <w:rsid w:val="008A0B20"/>
    <w:rsid w:val="008A2544"/>
    <w:rsid w:val="008A624E"/>
    <w:rsid w:val="008A6FE0"/>
    <w:rsid w:val="008B05A1"/>
    <w:rsid w:val="008B19E6"/>
    <w:rsid w:val="008B5509"/>
    <w:rsid w:val="008C732E"/>
    <w:rsid w:val="008D0A99"/>
    <w:rsid w:val="008D7478"/>
    <w:rsid w:val="008E4F6F"/>
    <w:rsid w:val="008E773B"/>
    <w:rsid w:val="008E79AD"/>
    <w:rsid w:val="008F0731"/>
    <w:rsid w:val="008F3F4E"/>
    <w:rsid w:val="008F44F3"/>
    <w:rsid w:val="008F553F"/>
    <w:rsid w:val="00901451"/>
    <w:rsid w:val="00903A2B"/>
    <w:rsid w:val="009060CE"/>
    <w:rsid w:val="0090732F"/>
    <w:rsid w:val="009172DC"/>
    <w:rsid w:val="00922BCB"/>
    <w:rsid w:val="00922D2F"/>
    <w:rsid w:val="009241E9"/>
    <w:rsid w:val="009251D3"/>
    <w:rsid w:val="00930EB8"/>
    <w:rsid w:val="00935CD4"/>
    <w:rsid w:val="00935F85"/>
    <w:rsid w:val="00946411"/>
    <w:rsid w:val="009505D0"/>
    <w:rsid w:val="00954A0F"/>
    <w:rsid w:val="009611D2"/>
    <w:rsid w:val="009612E8"/>
    <w:rsid w:val="00973D5B"/>
    <w:rsid w:val="009759B6"/>
    <w:rsid w:val="00975E97"/>
    <w:rsid w:val="00981878"/>
    <w:rsid w:val="00981DA4"/>
    <w:rsid w:val="009828BE"/>
    <w:rsid w:val="00983F28"/>
    <w:rsid w:val="0098452E"/>
    <w:rsid w:val="0099035C"/>
    <w:rsid w:val="00991B75"/>
    <w:rsid w:val="009A305B"/>
    <w:rsid w:val="009A4382"/>
    <w:rsid w:val="009A7A0E"/>
    <w:rsid w:val="009B02CB"/>
    <w:rsid w:val="009B08AF"/>
    <w:rsid w:val="009B1FE7"/>
    <w:rsid w:val="009B4DB3"/>
    <w:rsid w:val="009B5663"/>
    <w:rsid w:val="009B6572"/>
    <w:rsid w:val="009B76D6"/>
    <w:rsid w:val="009D0ADC"/>
    <w:rsid w:val="009D60FE"/>
    <w:rsid w:val="009E11A3"/>
    <w:rsid w:val="009E287B"/>
    <w:rsid w:val="009F081D"/>
    <w:rsid w:val="009F17BA"/>
    <w:rsid w:val="009F64BC"/>
    <w:rsid w:val="00A0024A"/>
    <w:rsid w:val="00A03F9F"/>
    <w:rsid w:val="00A04048"/>
    <w:rsid w:val="00A06589"/>
    <w:rsid w:val="00A13838"/>
    <w:rsid w:val="00A14F22"/>
    <w:rsid w:val="00A2696C"/>
    <w:rsid w:val="00A26E97"/>
    <w:rsid w:val="00A27711"/>
    <w:rsid w:val="00A30E9D"/>
    <w:rsid w:val="00A345C1"/>
    <w:rsid w:val="00A353BC"/>
    <w:rsid w:val="00A41D65"/>
    <w:rsid w:val="00A62612"/>
    <w:rsid w:val="00A62AFA"/>
    <w:rsid w:val="00A63788"/>
    <w:rsid w:val="00A66B83"/>
    <w:rsid w:val="00A7062E"/>
    <w:rsid w:val="00A70DDB"/>
    <w:rsid w:val="00A77BB0"/>
    <w:rsid w:val="00A955A4"/>
    <w:rsid w:val="00AA001A"/>
    <w:rsid w:val="00AA1BCE"/>
    <w:rsid w:val="00AA59B8"/>
    <w:rsid w:val="00AB5159"/>
    <w:rsid w:val="00AD15C4"/>
    <w:rsid w:val="00AD69D5"/>
    <w:rsid w:val="00AE4856"/>
    <w:rsid w:val="00AE49FE"/>
    <w:rsid w:val="00AE5C37"/>
    <w:rsid w:val="00AF6316"/>
    <w:rsid w:val="00B00974"/>
    <w:rsid w:val="00B04A52"/>
    <w:rsid w:val="00B06853"/>
    <w:rsid w:val="00B072E5"/>
    <w:rsid w:val="00B10182"/>
    <w:rsid w:val="00B10BFC"/>
    <w:rsid w:val="00B11BE2"/>
    <w:rsid w:val="00B16002"/>
    <w:rsid w:val="00B27E1A"/>
    <w:rsid w:val="00B36DD9"/>
    <w:rsid w:val="00B41207"/>
    <w:rsid w:val="00B45345"/>
    <w:rsid w:val="00B76402"/>
    <w:rsid w:val="00B8383B"/>
    <w:rsid w:val="00B91496"/>
    <w:rsid w:val="00B91DDA"/>
    <w:rsid w:val="00B92E72"/>
    <w:rsid w:val="00B9474A"/>
    <w:rsid w:val="00B965CC"/>
    <w:rsid w:val="00BA56E2"/>
    <w:rsid w:val="00BB2DA7"/>
    <w:rsid w:val="00BB5894"/>
    <w:rsid w:val="00BC08AD"/>
    <w:rsid w:val="00BD0A4B"/>
    <w:rsid w:val="00BE08ED"/>
    <w:rsid w:val="00BE0BB1"/>
    <w:rsid w:val="00BE50F9"/>
    <w:rsid w:val="00BF2470"/>
    <w:rsid w:val="00C01FC9"/>
    <w:rsid w:val="00C02F73"/>
    <w:rsid w:val="00C05161"/>
    <w:rsid w:val="00C059BD"/>
    <w:rsid w:val="00C0637F"/>
    <w:rsid w:val="00C068F8"/>
    <w:rsid w:val="00C10895"/>
    <w:rsid w:val="00C108C7"/>
    <w:rsid w:val="00C16879"/>
    <w:rsid w:val="00C201B1"/>
    <w:rsid w:val="00C2184B"/>
    <w:rsid w:val="00C23E27"/>
    <w:rsid w:val="00C25956"/>
    <w:rsid w:val="00C25B33"/>
    <w:rsid w:val="00C32C47"/>
    <w:rsid w:val="00C3490C"/>
    <w:rsid w:val="00C40BA0"/>
    <w:rsid w:val="00C426C7"/>
    <w:rsid w:val="00C5167F"/>
    <w:rsid w:val="00C60556"/>
    <w:rsid w:val="00C622C6"/>
    <w:rsid w:val="00C70395"/>
    <w:rsid w:val="00C72BB9"/>
    <w:rsid w:val="00C73239"/>
    <w:rsid w:val="00C80424"/>
    <w:rsid w:val="00C86CAC"/>
    <w:rsid w:val="00C92D35"/>
    <w:rsid w:val="00C964ED"/>
    <w:rsid w:val="00C97485"/>
    <w:rsid w:val="00CA57CA"/>
    <w:rsid w:val="00CA6FAD"/>
    <w:rsid w:val="00CB09DB"/>
    <w:rsid w:val="00CB1BE6"/>
    <w:rsid w:val="00CB23F8"/>
    <w:rsid w:val="00CB2C03"/>
    <w:rsid w:val="00CB2E2C"/>
    <w:rsid w:val="00CB2EC4"/>
    <w:rsid w:val="00CB50F1"/>
    <w:rsid w:val="00CC239F"/>
    <w:rsid w:val="00CC24FE"/>
    <w:rsid w:val="00CC314F"/>
    <w:rsid w:val="00CC4059"/>
    <w:rsid w:val="00CC4D53"/>
    <w:rsid w:val="00CC50D1"/>
    <w:rsid w:val="00CC53D1"/>
    <w:rsid w:val="00CD3E9A"/>
    <w:rsid w:val="00CE2DF0"/>
    <w:rsid w:val="00CE3BD9"/>
    <w:rsid w:val="00CE4D83"/>
    <w:rsid w:val="00CE700A"/>
    <w:rsid w:val="00CF227C"/>
    <w:rsid w:val="00CF2312"/>
    <w:rsid w:val="00CF5C5B"/>
    <w:rsid w:val="00CF69FE"/>
    <w:rsid w:val="00D025FF"/>
    <w:rsid w:val="00D04AE9"/>
    <w:rsid w:val="00D04F98"/>
    <w:rsid w:val="00D11524"/>
    <w:rsid w:val="00D14B64"/>
    <w:rsid w:val="00D207ED"/>
    <w:rsid w:val="00D22048"/>
    <w:rsid w:val="00D24193"/>
    <w:rsid w:val="00D27B02"/>
    <w:rsid w:val="00D31B87"/>
    <w:rsid w:val="00D32397"/>
    <w:rsid w:val="00D4504F"/>
    <w:rsid w:val="00D472E2"/>
    <w:rsid w:val="00D519F7"/>
    <w:rsid w:val="00D52F28"/>
    <w:rsid w:val="00D53DA2"/>
    <w:rsid w:val="00D541F2"/>
    <w:rsid w:val="00D545CA"/>
    <w:rsid w:val="00D55F00"/>
    <w:rsid w:val="00D65014"/>
    <w:rsid w:val="00D70E70"/>
    <w:rsid w:val="00D73E14"/>
    <w:rsid w:val="00D74B12"/>
    <w:rsid w:val="00D76C6A"/>
    <w:rsid w:val="00D77C93"/>
    <w:rsid w:val="00D8093F"/>
    <w:rsid w:val="00D86465"/>
    <w:rsid w:val="00D92451"/>
    <w:rsid w:val="00D953EE"/>
    <w:rsid w:val="00D96A67"/>
    <w:rsid w:val="00D96A70"/>
    <w:rsid w:val="00DA32D4"/>
    <w:rsid w:val="00DA6D3D"/>
    <w:rsid w:val="00DB28F1"/>
    <w:rsid w:val="00DB3031"/>
    <w:rsid w:val="00DB6FD5"/>
    <w:rsid w:val="00DD1625"/>
    <w:rsid w:val="00DD4111"/>
    <w:rsid w:val="00DD4D2A"/>
    <w:rsid w:val="00DD4DDD"/>
    <w:rsid w:val="00DE1E0D"/>
    <w:rsid w:val="00DE789F"/>
    <w:rsid w:val="00DF5944"/>
    <w:rsid w:val="00DF60FB"/>
    <w:rsid w:val="00DF6403"/>
    <w:rsid w:val="00DF71CB"/>
    <w:rsid w:val="00DF74AC"/>
    <w:rsid w:val="00E01663"/>
    <w:rsid w:val="00E11915"/>
    <w:rsid w:val="00E14BF2"/>
    <w:rsid w:val="00E30047"/>
    <w:rsid w:val="00E3272F"/>
    <w:rsid w:val="00E354D0"/>
    <w:rsid w:val="00E40AD8"/>
    <w:rsid w:val="00E439FC"/>
    <w:rsid w:val="00E44518"/>
    <w:rsid w:val="00E54559"/>
    <w:rsid w:val="00E62B20"/>
    <w:rsid w:val="00E63A8A"/>
    <w:rsid w:val="00E65A5B"/>
    <w:rsid w:val="00E70456"/>
    <w:rsid w:val="00E76211"/>
    <w:rsid w:val="00E80969"/>
    <w:rsid w:val="00E8237D"/>
    <w:rsid w:val="00E83EDB"/>
    <w:rsid w:val="00E85808"/>
    <w:rsid w:val="00E85EDC"/>
    <w:rsid w:val="00EA0608"/>
    <w:rsid w:val="00EA1646"/>
    <w:rsid w:val="00EA3245"/>
    <w:rsid w:val="00EA4D14"/>
    <w:rsid w:val="00EA65C1"/>
    <w:rsid w:val="00EA7762"/>
    <w:rsid w:val="00EB2E8B"/>
    <w:rsid w:val="00EB3644"/>
    <w:rsid w:val="00EC3BD8"/>
    <w:rsid w:val="00ED1CF8"/>
    <w:rsid w:val="00ED5E24"/>
    <w:rsid w:val="00ED689A"/>
    <w:rsid w:val="00ED7320"/>
    <w:rsid w:val="00EE249D"/>
    <w:rsid w:val="00EE47A3"/>
    <w:rsid w:val="00EF398E"/>
    <w:rsid w:val="00EF7005"/>
    <w:rsid w:val="00F0118B"/>
    <w:rsid w:val="00F03DB6"/>
    <w:rsid w:val="00F15836"/>
    <w:rsid w:val="00F17104"/>
    <w:rsid w:val="00F17ABD"/>
    <w:rsid w:val="00F22912"/>
    <w:rsid w:val="00F3135F"/>
    <w:rsid w:val="00F3292C"/>
    <w:rsid w:val="00F3327E"/>
    <w:rsid w:val="00F34E4F"/>
    <w:rsid w:val="00F3509F"/>
    <w:rsid w:val="00F4391A"/>
    <w:rsid w:val="00F46031"/>
    <w:rsid w:val="00F51672"/>
    <w:rsid w:val="00F55334"/>
    <w:rsid w:val="00F55C76"/>
    <w:rsid w:val="00F661EF"/>
    <w:rsid w:val="00F66439"/>
    <w:rsid w:val="00F77F1E"/>
    <w:rsid w:val="00F83B15"/>
    <w:rsid w:val="00F8546B"/>
    <w:rsid w:val="00F931A5"/>
    <w:rsid w:val="00F96FC3"/>
    <w:rsid w:val="00F9771D"/>
    <w:rsid w:val="00FA05C0"/>
    <w:rsid w:val="00FA5E63"/>
    <w:rsid w:val="00FA6E30"/>
    <w:rsid w:val="00FB5DF8"/>
    <w:rsid w:val="00FC239E"/>
    <w:rsid w:val="00FC5A3C"/>
    <w:rsid w:val="00FD1B9D"/>
    <w:rsid w:val="00FD2059"/>
    <w:rsid w:val="00FE0B57"/>
    <w:rsid w:val="00FE2032"/>
    <w:rsid w:val="00FE2D49"/>
    <w:rsid w:val="00FF1387"/>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3554"/>
    <o:shapelayout v:ext="edit">
      <o:idmap v:ext="edit" data="1"/>
      <o:rules v:ext="edit">
        <o:r id="V:Rule27" type="connector" idref="#_x0000_s1055"/>
        <o:r id="V:Rule28" type="connector" idref="#_x0000_s1056"/>
        <o:r id="V:Rule29" type="connector" idref="#_x0000_s1069"/>
        <o:r id="V:Rule30" type="connector" idref="#_x0000_s1037"/>
        <o:r id="V:Rule31" type="connector" idref="#_x0000_s1067"/>
        <o:r id="V:Rule32" type="connector" idref="#_x0000_s1068"/>
        <o:r id="V:Rule33" type="connector" idref="#_x0000_s1062"/>
        <o:r id="V:Rule34" type="connector" idref="#_x0000_s1058"/>
        <o:r id="V:Rule35" type="connector" idref="#_x0000_s1054"/>
        <o:r id="V:Rule36" type="connector" idref="#_x0000_s1064"/>
        <o:r id="V:Rule37" type="connector" idref="#_x0000_s1040"/>
        <o:r id="V:Rule38" type="connector" idref="#_x0000_s1071"/>
        <o:r id="V:Rule39" type="connector" idref="#_x0000_s1061"/>
        <o:r id="V:Rule40" type="connector" idref="#_x0000_s1039"/>
        <o:r id="V:Rule41" type="connector" idref="#_x0000_s1063"/>
        <o:r id="V:Rule42" type="connector" idref="#_x0000_s1073"/>
        <o:r id="V:Rule43" type="connector" idref="#_x0000_s1042"/>
        <o:r id="V:Rule44" type="connector" idref="#_x0000_s1038"/>
        <o:r id="V:Rule45" type="connector" idref="#_x0000_s1066"/>
        <o:r id="V:Rule46" type="connector" idref="#_x0000_s1053"/>
        <o:r id="V:Rule47" type="connector" idref="#_x0000_s1070"/>
        <o:r id="V:Rule48" type="connector" idref="#_x0000_s1072"/>
        <o:r id="V:Rule49" type="connector" idref="#_x0000_s1041"/>
        <o:r id="V:Rule50" type="connector" idref="#_x0000_s1059"/>
        <o:r id="V:Rule51" type="connector" idref="#_x0000_s1065"/>
        <o:r id="V:Rule52" type="connector" idref="#_x0000_s1074"/>
      </o:rules>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24C3"/>
  </w:style>
  <w:style w:type="paragraph" w:styleId="Heading1">
    <w:name w:val="heading 1"/>
    <w:basedOn w:val="Normal"/>
    <w:link w:val="Heading1Char"/>
    <w:uiPriority w:val="9"/>
    <w:qFormat/>
    <w:rsid w:val="007F6E27"/>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NormalWeb">
    <w:name w:val="Normal (Web)"/>
    <w:basedOn w:val="Normal"/>
    <w:uiPriority w:val="99"/>
    <w:semiHidden/>
    <w:unhideWhenUsed/>
    <w:rsid w:val="007A5A56"/>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Heading1Char">
    <w:name w:val="Heading 1 Char"/>
    <w:basedOn w:val="DefaultParagraphFont"/>
    <w:link w:val="Heading1"/>
    <w:uiPriority w:val="9"/>
    <w:rsid w:val="007F6E27"/>
    <w:rPr>
      <w:rFonts w:ascii="Times New Roman" w:eastAsia="Times New Roman" w:hAnsi="Times New Roman" w:cs="Times New Roman"/>
      <w:b/>
      <w:bCs/>
      <w:kern w:val="36"/>
      <w:sz w:val="48"/>
      <w:szCs w:val="48"/>
      <w:lang w:eastAsia="en-ZA"/>
    </w:rPr>
  </w:style>
  <w:style w:type="paragraph" w:customStyle="1" w:styleId="c6">
    <w:name w:val="c6"/>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customStyle="1" w:styleId="c1">
    <w:name w:val="c1"/>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c9">
    <w:name w:val="c9"/>
    <w:basedOn w:val="DefaultParagraphFont"/>
    <w:rsid w:val="007F6E27"/>
  </w:style>
  <w:style w:type="character" w:customStyle="1" w:styleId="NoSpacingChar">
    <w:name w:val="No Spacing Char"/>
    <w:link w:val="NoSpacing"/>
    <w:uiPriority w:val="1"/>
    <w:locked/>
    <w:rsid w:val="007F6E27"/>
  </w:style>
  <w:style w:type="paragraph" w:customStyle="1" w:styleId="c0">
    <w:name w:val="c0"/>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customStyle="1" w:styleId="c11">
    <w:name w:val="c11"/>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c2">
    <w:name w:val="c2"/>
    <w:basedOn w:val="DefaultParagraphFont"/>
    <w:rsid w:val="007F6E27"/>
  </w:style>
  <w:style w:type="character" w:customStyle="1" w:styleId="apple-converted-space">
    <w:name w:val="apple-converted-space"/>
    <w:basedOn w:val="DefaultParagraphFont"/>
    <w:rsid w:val="007F6E2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7F6E27"/>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NormalWeb">
    <w:name w:val="Normal (Web)"/>
    <w:basedOn w:val="Normal"/>
    <w:uiPriority w:val="99"/>
    <w:semiHidden/>
    <w:unhideWhenUsed/>
    <w:rsid w:val="007A5A56"/>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Heading1Char">
    <w:name w:val="Heading 1 Char"/>
    <w:basedOn w:val="DefaultParagraphFont"/>
    <w:link w:val="Heading1"/>
    <w:uiPriority w:val="9"/>
    <w:rsid w:val="007F6E27"/>
    <w:rPr>
      <w:rFonts w:ascii="Times New Roman" w:eastAsia="Times New Roman" w:hAnsi="Times New Roman" w:cs="Times New Roman"/>
      <w:b/>
      <w:bCs/>
      <w:kern w:val="36"/>
      <w:sz w:val="48"/>
      <w:szCs w:val="48"/>
      <w:lang w:eastAsia="en-ZA"/>
    </w:rPr>
  </w:style>
  <w:style w:type="paragraph" w:customStyle="1" w:styleId="c6">
    <w:name w:val="c6"/>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customStyle="1" w:styleId="c1">
    <w:name w:val="c1"/>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c9">
    <w:name w:val="c9"/>
    <w:basedOn w:val="DefaultParagraphFont"/>
    <w:rsid w:val="007F6E27"/>
  </w:style>
  <w:style w:type="character" w:customStyle="1" w:styleId="NoSpacingChar">
    <w:name w:val="No Spacing Char"/>
    <w:link w:val="NoSpacing"/>
    <w:uiPriority w:val="1"/>
    <w:locked/>
    <w:rsid w:val="007F6E27"/>
  </w:style>
  <w:style w:type="paragraph" w:customStyle="1" w:styleId="c0">
    <w:name w:val="c0"/>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customStyle="1" w:styleId="c11">
    <w:name w:val="c11"/>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c2">
    <w:name w:val="c2"/>
    <w:basedOn w:val="DefaultParagraphFont"/>
    <w:rsid w:val="007F6E27"/>
  </w:style>
  <w:style w:type="character" w:customStyle="1" w:styleId="apple-converted-space">
    <w:name w:val="apple-converted-space"/>
    <w:basedOn w:val="DefaultParagraphFont"/>
    <w:rsid w:val="007F6E27"/>
  </w:style>
</w:styles>
</file>

<file path=word/webSettings.xml><?xml version="1.0" encoding="utf-8"?>
<w:webSettings xmlns:r="http://schemas.openxmlformats.org/officeDocument/2006/relationships" xmlns:w="http://schemas.openxmlformats.org/wordprocessingml/2006/main">
  <w:divs>
    <w:div w:id="10181031">
      <w:bodyDiv w:val="1"/>
      <w:marLeft w:val="0"/>
      <w:marRight w:val="0"/>
      <w:marTop w:val="0"/>
      <w:marBottom w:val="0"/>
      <w:divBdr>
        <w:top w:val="none" w:sz="0" w:space="0" w:color="auto"/>
        <w:left w:val="none" w:sz="0" w:space="0" w:color="auto"/>
        <w:bottom w:val="none" w:sz="0" w:space="0" w:color="auto"/>
        <w:right w:val="none" w:sz="0" w:space="0" w:color="auto"/>
      </w:divBdr>
    </w:div>
    <w:div w:id="12145846">
      <w:bodyDiv w:val="1"/>
      <w:marLeft w:val="0"/>
      <w:marRight w:val="0"/>
      <w:marTop w:val="0"/>
      <w:marBottom w:val="0"/>
      <w:divBdr>
        <w:top w:val="none" w:sz="0" w:space="0" w:color="auto"/>
        <w:left w:val="none" w:sz="0" w:space="0" w:color="auto"/>
        <w:bottom w:val="none" w:sz="0" w:space="0" w:color="auto"/>
        <w:right w:val="none" w:sz="0" w:space="0" w:color="auto"/>
      </w:divBdr>
    </w:div>
    <w:div w:id="95105452">
      <w:bodyDiv w:val="1"/>
      <w:marLeft w:val="0"/>
      <w:marRight w:val="0"/>
      <w:marTop w:val="0"/>
      <w:marBottom w:val="0"/>
      <w:divBdr>
        <w:top w:val="none" w:sz="0" w:space="0" w:color="auto"/>
        <w:left w:val="none" w:sz="0" w:space="0" w:color="auto"/>
        <w:bottom w:val="none" w:sz="0" w:space="0" w:color="auto"/>
        <w:right w:val="none" w:sz="0" w:space="0" w:color="auto"/>
      </w:divBdr>
    </w:div>
    <w:div w:id="108857261">
      <w:bodyDiv w:val="1"/>
      <w:marLeft w:val="0"/>
      <w:marRight w:val="0"/>
      <w:marTop w:val="0"/>
      <w:marBottom w:val="0"/>
      <w:divBdr>
        <w:top w:val="none" w:sz="0" w:space="0" w:color="auto"/>
        <w:left w:val="none" w:sz="0" w:space="0" w:color="auto"/>
        <w:bottom w:val="none" w:sz="0" w:space="0" w:color="auto"/>
        <w:right w:val="none" w:sz="0" w:space="0" w:color="auto"/>
      </w:divBdr>
    </w:div>
    <w:div w:id="117528258">
      <w:bodyDiv w:val="1"/>
      <w:marLeft w:val="0"/>
      <w:marRight w:val="0"/>
      <w:marTop w:val="0"/>
      <w:marBottom w:val="0"/>
      <w:divBdr>
        <w:top w:val="none" w:sz="0" w:space="0" w:color="auto"/>
        <w:left w:val="none" w:sz="0" w:space="0" w:color="auto"/>
        <w:bottom w:val="none" w:sz="0" w:space="0" w:color="auto"/>
        <w:right w:val="none" w:sz="0" w:space="0" w:color="auto"/>
      </w:divBdr>
    </w:div>
    <w:div w:id="138545955">
      <w:bodyDiv w:val="1"/>
      <w:marLeft w:val="0"/>
      <w:marRight w:val="0"/>
      <w:marTop w:val="0"/>
      <w:marBottom w:val="0"/>
      <w:divBdr>
        <w:top w:val="none" w:sz="0" w:space="0" w:color="auto"/>
        <w:left w:val="none" w:sz="0" w:space="0" w:color="auto"/>
        <w:bottom w:val="none" w:sz="0" w:space="0" w:color="auto"/>
        <w:right w:val="none" w:sz="0" w:space="0" w:color="auto"/>
      </w:divBdr>
    </w:div>
    <w:div w:id="138575389">
      <w:bodyDiv w:val="1"/>
      <w:marLeft w:val="0"/>
      <w:marRight w:val="0"/>
      <w:marTop w:val="0"/>
      <w:marBottom w:val="0"/>
      <w:divBdr>
        <w:top w:val="none" w:sz="0" w:space="0" w:color="auto"/>
        <w:left w:val="none" w:sz="0" w:space="0" w:color="auto"/>
        <w:bottom w:val="none" w:sz="0" w:space="0" w:color="auto"/>
        <w:right w:val="none" w:sz="0" w:space="0" w:color="auto"/>
      </w:divBdr>
    </w:div>
    <w:div w:id="160170856">
      <w:bodyDiv w:val="1"/>
      <w:marLeft w:val="0"/>
      <w:marRight w:val="0"/>
      <w:marTop w:val="0"/>
      <w:marBottom w:val="0"/>
      <w:divBdr>
        <w:top w:val="none" w:sz="0" w:space="0" w:color="auto"/>
        <w:left w:val="none" w:sz="0" w:space="0" w:color="auto"/>
        <w:bottom w:val="none" w:sz="0" w:space="0" w:color="auto"/>
        <w:right w:val="none" w:sz="0" w:space="0" w:color="auto"/>
      </w:divBdr>
    </w:div>
    <w:div w:id="160462834">
      <w:bodyDiv w:val="1"/>
      <w:marLeft w:val="0"/>
      <w:marRight w:val="0"/>
      <w:marTop w:val="0"/>
      <w:marBottom w:val="0"/>
      <w:divBdr>
        <w:top w:val="none" w:sz="0" w:space="0" w:color="auto"/>
        <w:left w:val="none" w:sz="0" w:space="0" w:color="auto"/>
        <w:bottom w:val="none" w:sz="0" w:space="0" w:color="auto"/>
        <w:right w:val="none" w:sz="0" w:space="0" w:color="auto"/>
      </w:divBdr>
    </w:div>
    <w:div w:id="183598782">
      <w:bodyDiv w:val="1"/>
      <w:marLeft w:val="0"/>
      <w:marRight w:val="0"/>
      <w:marTop w:val="0"/>
      <w:marBottom w:val="0"/>
      <w:divBdr>
        <w:top w:val="none" w:sz="0" w:space="0" w:color="auto"/>
        <w:left w:val="none" w:sz="0" w:space="0" w:color="auto"/>
        <w:bottom w:val="none" w:sz="0" w:space="0" w:color="auto"/>
        <w:right w:val="none" w:sz="0" w:space="0" w:color="auto"/>
      </w:divBdr>
    </w:div>
    <w:div w:id="194732830">
      <w:bodyDiv w:val="1"/>
      <w:marLeft w:val="0"/>
      <w:marRight w:val="0"/>
      <w:marTop w:val="0"/>
      <w:marBottom w:val="0"/>
      <w:divBdr>
        <w:top w:val="none" w:sz="0" w:space="0" w:color="auto"/>
        <w:left w:val="none" w:sz="0" w:space="0" w:color="auto"/>
        <w:bottom w:val="none" w:sz="0" w:space="0" w:color="auto"/>
        <w:right w:val="none" w:sz="0" w:space="0" w:color="auto"/>
      </w:divBdr>
    </w:div>
    <w:div w:id="294531850">
      <w:bodyDiv w:val="1"/>
      <w:marLeft w:val="0"/>
      <w:marRight w:val="0"/>
      <w:marTop w:val="0"/>
      <w:marBottom w:val="0"/>
      <w:divBdr>
        <w:top w:val="none" w:sz="0" w:space="0" w:color="auto"/>
        <w:left w:val="none" w:sz="0" w:space="0" w:color="auto"/>
        <w:bottom w:val="none" w:sz="0" w:space="0" w:color="auto"/>
        <w:right w:val="none" w:sz="0" w:space="0" w:color="auto"/>
      </w:divBdr>
    </w:div>
    <w:div w:id="354961895">
      <w:bodyDiv w:val="1"/>
      <w:marLeft w:val="0"/>
      <w:marRight w:val="0"/>
      <w:marTop w:val="0"/>
      <w:marBottom w:val="0"/>
      <w:divBdr>
        <w:top w:val="none" w:sz="0" w:space="0" w:color="auto"/>
        <w:left w:val="none" w:sz="0" w:space="0" w:color="auto"/>
        <w:bottom w:val="none" w:sz="0" w:space="0" w:color="auto"/>
        <w:right w:val="none" w:sz="0" w:space="0" w:color="auto"/>
      </w:divBdr>
    </w:div>
    <w:div w:id="437061634">
      <w:bodyDiv w:val="1"/>
      <w:marLeft w:val="0"/>
      <w:marRight w:val="0"/>
      <w:marTop w:val="0"/>
      <w:marBottom w:val="0"/>
      <w:divBdr>
        <w:top w:val="none" w:sz="0" w:space="0" w:color="auto"/>
        <w:left w:val="none" w:sz="0" w:space="0" w:color="auto"/>
        <w:bottom w:val="none" w:sz="0" w:space="0" w:color="auto"/>
        <w:right w:val="none" w:sz="0" w:space="0" w:color="auto"/>
      </w:divBdr>
    </w:div>
    <w:div w:id="541942251">
      <w:bodyDiv w:val="1"/>
      <w:marLeft w:val="0"/>
      <w:marRight w:val="0"/>
      <w:marTop w:val="0"/>
      <w:marBottom w:val="0"/>
      <w:divBdr>
        <w:top w:val="none" w:sz="0" w:space="0" w:color="auto"/>
        <w:left w:val="none" w:sz="0" w:space="0" w:color="auto"/>
        <w:bottom w:val="none" w:sz="0" w:space="0" w:color="auto"/>
        <w:right w:val="none" w:sz="0" w:space="0" w:color="auto"/>
      </w:divBdr>
    </w:div>
    <w:div w:id="582764677">
      <w:bodyDiv w:val="1"/>
      <w:marLeft w:val="0"/>
      <w:marRight w:val="0"/>
      <w:marTop w:val="0"/>
      <w:marBottom w:val="0"/>
      <w:divBdr>
        <w:top w:val="none" w:sz="0" w:space="0" w:color="auto"/>
        <w:left w:val="none" w:sz="0" w:space="0" w:color="auto"/>
        <w:bottom w:val="none" w:sz="0" w:space="0" w:color="auto"/>
        <w:right w:val="none" w:sz="0" w:space="0" w:color="auto"/>
      </w:divBdr>
    </w:div>
    <w:div w:id="631791357">
      <w:bodyDiv w:val="1"/>
      <w:marLeft w:val="0"/>
      <w:marRight w:val="0"/>
      <w:marTop w:val="0"/>
      <w:marBottom w:val="0"/>
      <w:divBdr>
        <w:top w:val="none" w:sz="0" w:space="0" w:color="auto"/>
        <w:left w:val="none" w:sz="0" w:space="0" w:color="auto"/>
        <w:bottom w:val="none" w:sz="0" w:space="0" w:color="auto"/>
        <w:right w:val="none" w:sz="0" w:space="0" w:color="auto"/>
      </w:divBdr>
    </w:div>
    <w:div w:id="720784587">
      <w:bodyDiv w:val="1"/>
      <w:marLeft w:val="0"/>
      <w:marRight w:val="0"/>
      <w:marTop w:val="0"/>
      <w:marBottom w:val="0"/>
      <w:divBdr>
        <w:top w:val="none" w:sz="0" w:space="0" w:color="auto"/>
        <w:left w:val="none" w:sz="0" w:space="0" w:color="auto"/>
        <w:bottom w:val="none" w:sz="0" w:space="0" w:color="auto"/>
        <w:right w:val="none" w:sz="0" w:space="0" w:color="auto"/>
      </w:divBdr>
    </w:div>
    <w:div w:id="800073130">
      <w:bodyDiv w:val="1"/>
      <w:marLeft w:val="0"/>
      <w:marRight w:val="0"/>
      <w:marTop w:val="0"/>
      <w:marBottom w:val="0"/>
      <w:divBdr>
        <w:top w:val="none" w:sz="0" w:space="0" w:color="auto"/>
        <w:left w:val="none" w:sz="0" w:space="0" w:color="auto"/>
        <w:bottom w:val="none" w:sz="0" w:space="0" w:color="auto"/>
        <w:right w:val="none" w:sz="0" w:space="0" w:color="auto"/>
      </w:divBdr>
    </w:div>
    <w:div w:id="816144660">
      <w:bodyDiv w:val="1"/>
      <w:marLeft w:val="0"/>
      <w:marRight w:val="0"/>
      <w:marTop w:val="0"/>
      <w:marBottom w:val="0"/>
      <w:divBdr>
        <w:top w:val="none" w:sz="0" w:space="0" w:color="auto"/>
        <w:left w:val="none" w:sz="0" w:space="0" w:color="auto"/>
        <w:bottom w:val="none" w:sz="0" w:space="0" w:color="auto"/>
        <w:right w:val="none" w:sz="0" w:space="0" w:color="auto"/>
      </w:divBdr>
    </w:div>
    <w:div w:id="897937148">
      <w:bodyDiv w:val="1"/>
      <w:marLeft w:val="0"/>
      <w:marRight w:val="0"/>
      <w:marTop w:val="0"/>
      <w:marBottom w:val="0"/>
      <w:divBdr>
        <w:top w:val="none" w:sz="0" w:space="0" w:color="auto"/>
        <w:left w:val="none" w:sz="0" w:space="0" w:color="auto"/>
        <w:bottom w:val="none" w:sz="0" w:space="0" w:color="auto"/>
        <w:right w:val="none" w:sz="0" w:space="0" w:color="auto"/>
      </w:divBdr>
    </w:div>
    <w:div w:id="924072628">
      <w:bodyDiv w:val="1"/>
      <w:marLeft w:val="0"/>
      <w:marRight w:val="0"/>
      <w:marTop w:val="0"/>
      <w:marBottom w:val="0"/>
      <w:divBdr>
        <w:top w:val="none" w:sz="0" w:space="0" w:color="auto"/>
        <w:left w:val="none" w:sz="0" w:space="0" w:color="auto"/>
        <w:bottom w:val="none" w:sz="0" w:space="0" w:color="auto"/>
        <w:right w:val="none" w:sz="0" w:space="0" w:color="auto"/>
      </w:divBdr>
    </w:div>
    <w:div w:id="928349289">
      <w:bodyDiv w:val="1"/>
      <w:marLeft w:val="0"/>
      <w:marRight w:val="0"/>
      <w:marTop w:val="0"/>
      <w:marBottom w:val="0"/>
      <w:divBdr>
        <w:top w:val="none" w:sz="0" w:space="0" w:color="auto"/>
        <w:left w:val="none" w:sz="0" w:space="0" w:color="auto"/>
        <w:bottom w:val="none" w:sz="0" w:space="0" w:color="auto"/>
        <w:right w:val="none" w:sz="0" w:space="0" w:color="auto"/>
      </w:divBdr>
    </w:div>
    <w:div w:id="932862455">
      <w:bodyDiv w:val="1"/>
      <w:marLeft w:val="0"/>
      <w:marRight w:val="0"/>
      <w:marTop w:val="0"/>
      <w:marBottom w:val="0"/>
      <w:divBdr>
        <w:top w:val="none" w:sz="0" w:space="0" w:color="auto"/>
        <w:left w:val="none" w:sz="0" w:space="0" w:color="auto"/>
        <w:bottom w:val="none" w:sz="0" w:space="0" w:color="auto"/>
        <w:right w:val="none" w:sz="0" w:space="0" w:color="auto"/>
      </w:divBdr>
    </w:div>
    <w:div w:id="964846989">
      <w:bodyDiv w:val="1"/>
      <w:marLeft w:val="0"/>
      <w:marRight w:val="0"/>
      <w:marTop w:val="0"/>
      <w:marBottom w:val="0"/>
      <w:divBdr>
        <w:top w:val="none" w:sz="0" w:space="0" w:color="auto"/>
        <w:left w:val="none" w:sz="0" w:space="0" w:color="auto"/>
        <w:bottom w:val="none" w:sz="0" w:space="0" w:color="auto"/>
        <w:right w:val="none" w:sz="0" w:space="0" w:color="auto"/>
      </w:divBdr>
    </w:div>
    <w:div w:id="1013532630">
      <w:bodyDiv w:val="1"/>
      <w:marLeft w:val="0"/>
      <w:marRight w:val="0"/>
      <w:marTop w:val="0"/>
      <w:marBottom w:val="0"/>
      <w:divBdr>
        <w:top w:val="none" w:sz="0" w:space="0" w:color="auto"/>
        <w:left w:val="none" w:sz="0" w:space="0" w:color="auto"/>
        <w:bottom w:val="none" w:sz="0" w:space="0" w:color="auto"/>
        <w:right w:val="none" w:sz="0" w:space="0" w:color="auto"/>
      </w:divBdr>
    </w:div>
    <w:div w:id="1014771274">
      <w:bodyDiv w:val="1"/>
      <w:marLeft w:val="0"/>
      <w:marRight w:val="0"/>
      <w:marTop w:val="0"/>
      <w:marBottom w:val="0"/>
      <w:divBdr>
        <w:top w:val="none" w:sz="0" w:space="0" w:color="auto"/>
        <w:left w:val="none" w:sz="0" w:space="0" w:color="auto"/>
        <w:bottom w:val="none" w:sz="0" w:space="0" w:color="auto"/>
        <w:right w:val="none" w:sz="0" w:space="0" w:color="auto"/>
      </w:divBdr>
    </w:div>
    <w:div w:id="1081178117">
      <w:bodyDiv w:val="1"/>
      <w:marLeft w:val="0"/>
      <w:marRight w:val="0"/>
      <w:marTop w:val="0"/>
      <w:marBottom w:val="0"/>
      <w:divBdr>
        <w:top w:val="none" w:sz="0" w:space="0" w:color="auto"/>
        <w:left w:val="none" w:sz="0" w:space="0" w:color="auto"/>
        <w:bottom w:val="none" w:sz="0" w:space="0" w:color="auto"/>
        <w:right w:val="none" w:sz="0" w:space="0" w:color="auto"/>
      </w:divBdr>
    </w:div>
    <w:div w:id="1137986786">
      <w:bodyDiv w:val="1"/>
      <w:marLeft w:val="0"/>
      <w:marRight w:val="0"/>
      <w:marTop w:val="0"/>
      <w:marBottom w:val="0"/>
      <w:divBdr>
        <w:top w:val="none" w:sz="0" w:space="0" w:color="auto"/>
        <w:left w:val="none" w:sz="0" w:space="0" w:color="auto"/>
        <w:bottom w:val="none" w:sz="0" w:space="0" w:color="auto"/>
        <w:right w:val="none" w:sz="0" w:space="0" w:color="auto"/>
      </w:divBdr>
    </w:div>
    <w:div w:id="1210533052">
      <w:bodyDiv w:val="1"/>
      <w:marLeft w:val="0"/>
      <w:marRight w:val="0"/>
      <w:marTop w:val="0"/>
      <w:marBottom w:val="0"/>
      <w:divBdr>
        <w:top w:val="none" w:sz="0" w:space="0" w:color="auto"/>
        <w:left w:val="none" w:sz="0" w:space="0" w:color="auto"/>
        <w:bottom w:val="none" w:sz="0" w:space="0" w:color="auto"/>
        <w:right w:val="none" w:sz="0" w:space="0" w:color="auto"/>
      </w:divBdr>
    </w:div>
    <w:div w:id="1353334820">
      <w:bodyDiv w:val="1"/>
      <w:marLeft w:val="0"/>
      <w:marRight w:val="0"/>
      <w:marTop w:val="0"/>
      <w:marBottom w:val="0"/>
      <w:divBdr>
        <w:top w:val="none" w:sz="0" w:space="0" w:color="auto"/>
        <w:left w:val="none" w:sz="0" w:space="0" w:color="auto"/>
        <w:bottom w:val="none" w:sz="0" w:space="0" w:color="auto"/>
        <w:right w:val="none" w:sz="0" w:space="0" w:color="auto"/>
      </w:divBdr>
    </w:div>
    <w:div w:id="1421566081">
      <w:bodyDiv w:val="1"/>
      <w:marLeft w:val="0"/>
      <w:marRight w:val="0"/>
      <w:marTop w:val="0"/>
      <w:marBottom w:val="0"/>
      <w:divBdr>
        <w:top w:val="none" w:sz="0" w:space="0" w:color="auto"/>
        <w:left w:val="none" w:sz="0" w:space="0" w:color="auto"/>
        <w:bottom w:val="none" w:sz="0" w:space="0" w:color="auto"/>
        <w:right w:val="none" w:sz="0" w:space="0" w:color="auto"/>
      </w:divBdr>
    </w:div>
    <w:div w:id="1423991763">
      <w:bodyDiv w:val="1"/>
      <w:marLeft w:val="0"/>
      <w:marRight w:val="0"/>
      <w:marTop w:val="0"/>
      <w:marBottom w:val="0"/>
      <w:divBdr>
        <w:top w:val="none" w:sz="0" w:space="0" w:color="auto"/>
        <w:left w:val="none" w:sz="0" w:space="0" w:color="auto"/>
        <w:bottom w:val="none" w:sz="0" w:space="0" w:color="auto"/>
        <w:right w:val="none" w:sz="0" w:space="0" w:color="auto"/>
      </w:divBdr>
    </w:div>
    <w:div w:id="1433085152">
      <w:bodyDiv w:val="1"/>
      <w:marLeft w:val="0"/>
      <w:marRight w:val="0"/>
      <w:marTop w:val="0"/>
      <w:marBottom w:val="0"/>
      <w:divBdr>
        <w:top w:val="none" w:sz="0" w:space="0" w:color="auto"/>
        <w:left w:val="none" w:sz="0" w:space="0" w:color="auto"/>
        <w:bottom w:val="none" w:sz="0" w:space="0" w:color="auto"/>
        <w:right w:val="none" w:sz="0" w:space="0" w:color="auto"/>
      </w:divBdr>
    </w:div>
    <w:div w:id="1513108098">
      <w:bodyDiv w:val="1"/>
      <w:marLeft w:val="0"/>
      <w:marRight w:val="0"/>
      <w:marTop w:val="0"/>
      <w:marBottom w:val="0"/>
      <w:divBdr>
        <w:top w:val="none" w:sz="0" w:space="0" w:color="auto"/>
        <w:left w:val="none" w:sz="0" w:space="0" w:color="auto"/>
        <w:bottom w:val="none" w:sz="0" w:space="0" w:color="auto"/>
        <w:right w:val="none" w:sz="0" w:space="0" w:color="auto"/>
      </w:divBdr>
    </w:div>
    <w:div w:id="1633555956">
      <w:bodyDiv w:val="1"/>
      <w:marLeft w:val="0"/>
      <w:marRight w:val="0"/>
      <w:marTop w:val="0"/>
      <w:marBottom w:val="0"/>
      <w:divBdr>
        <w:top w:val="none" w:sz="0" w:space="0" w:color="auto"/>
        <w:left w:val="none" w:sz="0" w:space="0" w:color="auto"/>
        <w:bottom w:val="none" w:sz="0" w:space="0" w:color="auto"/>
        <w:right w:val="none" w:sz="0" w:space="0" w:color="auto"/>
      </w:divBdr>
    </w:div>
    <w:div w:id="1669482918">
      <w:bodyDiv w:val="1"/>
      <w:marLeft w:val="0"/>
      <w:marRight w:val="0"/>
      <w:marTop w:val="0"/>
      <w:marBottom w:val="0"/>
      <w:divBdr>
        <w:top w:val="none" w:sz="0" w:space="0" w:color="auto"/>
        <w:left w:val="none" w:sz="0" w:space="0" w:color="auto"/>
        <w:bottom w:val="none" w:sz="0" w:space="0" w:color="auto"/>
        <w:right w:val="none" w:sz="0" w:space="0" w:color="auto"/>
      </w:divBdr>
    </w:div>
    <w:div w:id="1708603583">
      <w:bodyDiv w:val="1"/>
      <w:marLeft w:val="0"/>
      <w:marRight w:val="0"/>
      <w:marTop w:val="0"/>
      <w:marBottom w:val="0"/>
      <w:divBdr>
        <w:top w:val="none" w:sz="0" w:space="0" w:color="auto"/>
        <w:left w:val="none" w:sz="0" w:space="0" w:color="auto"/>
        <w:bottom w:val="none" w:sz="0" w:space="0" w:color="auto"/>
        <w:right w:val="none" w:sz="0" w:space="0" w:color="auto"/>
      </w:divBdr>
    </w:div>
    <w:div w:id="1747455703">
      <w:bodyDiv w:val="1"/>
      <w:marLeft w:val="0"/>
      <w:marRight w:val="0"/>
      <w:marTop w:val="0"/>
      <w:marBottom w:val="0"/>
      <w:divBdr>
        <w:top w:val="none" w:sz="0" w:space="0" w:color="auto"/>
        <w:left w:val="none" w:sz="0" w:space="0" w:color="auto"/>
        <w:bottom w:val="none" w:sz="0" w:space="0" w:color="auto"/>
        <w:right w:val="none" w:sz="0" w:space="0" w:color="auto"/>
      </w:divBdr>
    </w:div>
    <w:div w:id="1764104032">
      <w:bodyDiv w:val="1"/>
      <w:marLeft w:val="0"/>
      <w:marRight w:val="0"/>
      <w:marTop w:val="0"/>
      <w:marBottom w:val="0"/>
      <w:divBdr>
        <w:top w:val="none" w:sz="0" w:space="0" w:color="auto"/>
        <w:left w:val="none" w:sz="0" w:space="0" w:color="auto"/>
        <w:bottom w:val="none" w:sz="0" w:space="0" w:color="auto"/>
        <w:right w:val="none" w:sz="0" w:space="0" w:color="auto"/>
      </w:divBdr>
    </w:div>
    <w:div w:id="1768188062">
      <w:bodyDiv w:val="1"/>
      <w:marLeft w:val="0"/>
      <w:marRight w:val="0"/>
      <w:marTop w:val="0"/>
      <w:marBottom w:val="0"/>
      <w:divBdr>
        <w:top w:val="none" w:sz="0" w:space="0" w:color="auto"/>
        <w:left w:val="none" w:sz="0" w:space="0" w:color="auto"/>
        <w:bottom w:val="none" w:sz="0" w:space="0" w:color="auto"/>
        <w:right w:val="none" w:sz="0" w:space="0" w:color="auto"/>
      </w:divBdr>
    </w:div>
    <w:div w:id="1778521153">
      <w:bodyDiv w:val="1"/>
      <w:marLeft w:val="0"/>
      <w:marRight w:val="0"/>
      <w:marTop w:val="0"/>
      <w:marBottom w:val="0"/>
      <w:divBdr>
        <w:top w:val="none" w:sz="0" w:space="0" w:color="auto"/>
        <w:left w:val="none" w:sz="0" w:space="0" w:color="auto"/>
        <w:bottom w:val="none" w:sz="0" w:space="0" w:color="auto"/>
        <w:right w:val="none" w:sz="0" w:space="0" w:color="auto"/>
      </w:divBdr>
    </w:div>
    <w:div w:id="1825194791">
      <w:bodyDiv w:val="1"/>
      <w:marLeft w:val="0"/>
      <w:marRight w:val="0"/>
      <w:marTop w:val="0"/>
      <w:marBottom w:val="0"/>
      <w:divBdr>
        <w:top w:val="none" w:sz="0" w:space="0" w:color="auto"/>
        <w:left w:val="none" w:sz="0" w:space="0" w:color="auto"/>
        <w:bottom w:val="none" w:sz="0" w:space="0" w:color="auto"/>
        <w:right w:val="none" w:sz="0" w:space="0" w:color="auto"/>
      </w:divBdr>
    </w:div>
    <w:div w:id="1849514441">
      <w:bodyDiv w:val="1"/>
      <w:marLeft w:val="0"/>
      <w:marRight w:val="0"/>
      <w:marTop w:val="0"/>
      <w:marBottom w:val="0"/>
      <w:divBdr>
        <w:top w:val="none" w:sz="0" w:space="0" w:color="auto"/>
        <w:left w:val="none" w:sz="0" w:space="0" w:color="auto"/>
        <w:bottom w:val="none" w:sz="0" w:space="0" w:color="auto"/>
        <w:right w:val="none" w:sz="0" w:space="0" w:color="auto"/>
      </w:divBdr>
    </w:div>
    <w:div w:id="1851330531">
      <w:bodyDiv w:val="1"/>
      <w:marLeft w:val="0"/>
      <w:marRight w:val="0"/>
      <w:marTop w:val="0"/>
      <w:marBottom w:val="0"/>
      <w:divBdr>
        <w:top w:val="none" w:sz="0" w:space="0" w:color="auto"/>
        <w:left w:val="none" w:sz="0" w:space="0" w:color="auto"/>
        <w:bottom w:val="none" w:sz="0" w:space="0" w:color="auto"/>
        <w:right w:val="none" w:sz="0" w:space="0" w:color="auto"/>
      </w:divBdr>
    </w:div>
    <w:div w:id="1868830643">
      <w:bodyDiv w:val="1"/>
      <w:marLeft w:val="0"/>
      <w:marRight w:val="0"/>
      <w:marTop w:val="0"/>
      <w:marBottom w:val="0"/>
      <w:divBdr>
        <w:top w:val="none" w:sz="0" w:space="0" w:color="auto"/>
        <w:left w:val="none" w:sz="0" w:space="0" w:color="auto"/>
        <w:bottom w:val="none" w:sz="0" w:space="0" w:color="auto"/>
        <w:right w:val="none" w:sz="0" w:space="0" w:color="auto"/>
      </w:divBdr>
    </w:div>
    <w:div w:id="1907104060">
      <w:bodyDiv w:val="1"/>
      <w:marLeft w:val="0"/>
      <w:marRight w:val="0"/>
      <w:marTop w:val="0"/>
      <w:marBottom w:val="0"/>
      <w:divBdr>
        <w:top w:val="none" w:sz="0" w:space="0" w:color="auto"/>
        <w:left w:val="none" w:sz="0" w:space="0" w:color="auto"/>
        <w:bottom w:val="none" w:sz="0" w:space="0" w:color="auto"/>
        <w:right w:val="none" w:sz="0" w:space="0" w:color="auto"/>
      </w:divBdr>
    </w:div>
    <w:div w:id="1932279811">
      <w:bodyDiv w:val="1"/>
      <w:marLeft w:val="0"/>
      <w:marRight w:val="0"/>
      <w:marTop w:val="0"/>
      <w:marBottom w:val="0"/>
      <w:divBdr>
        <w:top w:val="none" w:sz="0" w:space="0" w:color="auto"/>
        <w:left w:val="none" w:sz="0" w:space="0" w:color="auto"/>
        <w:bottom w:val="none" w:sz="0" w:space="0" w:color="auto"/>
        <w:right w:val="none" w:sz="0" w:space="0" w:color="auto"/>
      </w:divBdr>
    </w:div>
    <w:div w:id="2006735880">
      <w:bodyDiv w:val="1"/>
      <w:marLeft w:val="0"/>
      <w:marRight w:val="0"/>
      <w:marTop w:val="0"/>
      <w:marBottom w:val="0"/>
      <w:divBdr>
        <w:top w:val="none" w:sz="0" w:space="0" w:color="auto"/>
        <w:left w:val="none" w:sz="0" w:space="0" w:color="auto"/>
        <w:bottom w:val="none" w:sz="0" w:space="0" w:color="auto"/>
        <w:right w:val="none" w:sz="0" w:space="0" w:color="auto"/>
      </w:divBdr>
    </w:div>
    <w:div w:id="2008482986">
      <w:bodyDiv w:val="1"/>
      <w:marLeft w:val="0"/>
      <w:marRight w:val="0"/>
      <w:marTop w:val="0"/>
      <w:marBottom w:val="0"/>
      <w:divBdr>
        <w:top w:val="none" w:sz="0" w:space="0" w:color="auto"/>
        <w:left w:val="none" w:sz="0" w:space="0" w:color="auto"/>
        <w:bottom w:val="none" w:sz="0" w:space="0" w:color="auto"/>
        <w:right w:val="none" w:sz="0" w:space="0" w:color="auto"/>
      </w:divBdr>
    </w:div>
    <w:div w:id="20707656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17" Type="http://schemas.microsoft.com/office/2007/relationships/stylesWithEffects" Target="stylesWithEffect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19A7CF-6B03-4765-9E32-BE73B2C3C8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716</TotalTime>
  <Pages>4</Pages>
  <Words>509</Words>
  <Characters>2904</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42</cp:revision>
  <cp:lastPrinted>2015-01-29T07:25:00Z</cp:lastPrinted>
  <dcterms:created xsi:type="dcterms:W3CDTF">2015-02-01T14:42:00Z</dcterms:created>
  <dcterms:modified xsi:type="dcterms:W3CDTF">2015-11-14T06:29:00Z</dcterms:modified>
</cp:coreProperties>
</file>